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1ACDE" w14:textId="77777777" w:rsidR="00E14BB4" w:rsidRDefault="00E14BB4" w:rsidP="00E14BB4">
      <w:r>
        <w:t>Measures you can take if attendance is necessary include:</w:t>
      </w:r>
    </w:p>
    <w:p w14:paraId="2B61A488" w14:textId="77777777" w:rsidR="00E14BB4" w:rsidRDefault="00E14BB4" w:rsidP="00E14BB4">
      <w:pPr>
        <w:pStyle w:val="ListParagraph"/>
        <w:numPr>
          <w:ilvl w:val="0"/>
          <w:numId w:val="1"/>
        </w:numPr>
      </w:pPr>
      <w:r>
        <w:t>Ringing ahead and asking the member of the public to come to the door or window to speak to you. This way, you can maintain an appropriate distance.</w:t>
      </w:r>
    </w:p>
    <w:p w14:paraId="5BF1ADD3" w14:textId="77777777" w:rsidR="00E14BB4" w:rsidRDefault="00E14BB4" w:rsidP="00E14BB4">
      <w:pPr>
        <w:pStyle w:val="ListParagraph"/>
        <w:numPr>
          <w:ilvl w:val="0"/>
          <w:numId w:val="1"/>
        </w:numPr>
      </w:pPr>
      <w:r>
        <w:t>If caller is in isolation or symptomatic, can you speak on the telephone/BWV while at the door or window?</w:t>
      </w:r>
    </w:p>
    <w:p w14:paraId="61A66F3C" w14:textId="77777777" w:rsidR="00E14BB4" w:rsidRDefault="00E14BB4" w:rsidP="00E14BB4">
      <w:pPr>
        <w:pStyle w:val="ListParagraph"/>
        <w:numPr>
          <w:ilvl w:val="0"/>
          <w:numId w:val="1"/>
        </w:numPr>
      </w:pPr>
      <w:r>
        <w:t>Wear disposable gloves and dispose after interactions.</w:t>
      </w:r>
    </w:p>
    <w:p w14:paraId="49064D1A" w14:textId="77777777" w:rsidR="00E14BB4" w:rsidRDefault="00E14BB4" w:rsidP="00E14BB4">
      <w:pPr>
        <w:pStyle w:val="ListParagraph"/>
        <w:numPr>
          <w:ilvl w:val="0"/>
          <w:numId w:val="1"/>
        </w:numPr>
      </w:pPr>
      <w:r>
        <w:t xml:space="preserve">If you need to go inside a property, maintain the appropriate distance where possible and avoid touching surfaces and objects. </w:t>
      </w:r>
    </w:p>
    <w:p w14:paraId="11C8C566" w14:textId="77777777" w:rsidR="00E14BB4" w:rsidRDefault="00E14BB4" w:rsidP="00E14BB4">
      <w:pPr>
        <w:pStyle w:val="ListParagraph"/>
        <w:numPr>
          <w:ilvl w:val="0"/>
          <w:numId w:val="1"/>
        </w:numPr>
      </w:pPr>
      <w:r>
        <w:t>Be mindful of sharing pens/radios/phones.</w:t>
      </w:r>
    </w:p>
    <w:p w14:paraId="5E49A38F" w14:textId="77777777" w:rsidR="00E14BB4" w:rsidRDefault="00E14BB4" w:rsidP="00E14BB4">
      <w:pPr>
        <w:pStyle w:val="ListParagraph"/>
        <w:numPr>
          <w:ilvl w:val="0"/>
          <w:numId w:val="1"/>
        </w:numPr>
      </w:pPr>
      <w:r w:rsidRPr="00BB2E3D">
        <w:t>Wash hands regularly as per guidance and make use of your sanitising gel if washing is not possible (</w:t>
      </w:r>
      <w:r>
        <w:t>further stocks are expected)</w:t>
      </w:r>
    </w:p>
    <w:p w14:paraId="4A14860E" w14:textId="77777777" w:rsidR="00E14BB4" w:rsidRDefault="00E14BB4" w:rsidP="00E14BB4">
      <w:r>
        <w:t>Day to Day precautions:</w:t>
      </w:r>
    </w:p>
    <w:p w14:paraId="1067B083" w14:textId="77777777" w:rsidR="00E14BB4" w:rsidRPr="00BB2E3D" w:rsidRDefault="00E14BB4" w:rsidP="00E14BB4">
      <w:pPr>
        <w:pStyle w:val="ListParagraph"/>
        <w:numPr>
          <w:ilvl w:val="0"/>
          <w:numId w:val="2"/>
        </w:numPr>
      </w:pPr>
      <w:r w:rsidRPr="00BB2E3D">
        <w:t>Prior to every shift and at the end of use make sure you disinfect vehicles steering wheels, gear sticks etc that you are going to use</w:t>
      </w:r>
      <w:r>
        <w:t>.</w:t>
      </w:r>
    </w:p>
    <w:p w14:paraId="74EB5ADE" w14:textId="77777777" w:rsidR="00E14BB4" w:rsidRPr="00BB2E3D" w:rsidRDefault="00E14BB4" w:rsidP="00E14BB4">
      <w:pPr>
        <w:pStyle w:val="ListParagraph"/>
        <w:numPr>
          <w:ilvl w:val="0"/>
          <w:numId w:val="2"/>
        </w:numPr>
      </w:pPr>
      <w:r w:rsidRPr="00BB2E3D">
        <w:t xml:space="preserve">Disinfect any keyboards or telephones prior to use and after use throughout your TOD. </w:t>
      </w:r>
    </w:p>
    <w:p w14:paraId="0409E938" w14:textId="77777777" w:rsidR="00E14BB4" w:rsidRPr="00BB2E3D" w:rsidRDefault="00E14BB4" w:rsidP="00E14BB4">
      <w:pPr>
        <w:pStyle w:val="ListParagraph"/>
        <w:numPr>
          <w:ilvl w:val="0"/>
          <w:numId w:val="2"/>
        </w:numPr>
      </w:pPr>
      <w:r w:rsidRPr="00BB2E3D">
        <w:t xml:space="preserve">Don’t share pens radios or other equipment where possible. If not possible wash hands after the interaction or sanitise. </w:t>
      </w:r>
    </w:p>
    <w:p w14:paraId="0B44B27C" w14:textId="77777777" w:rsidR="00E14BB4" w:rsidRPr="00BB2E3D" w:rsidRDefault="00E14BB4" w:rsidP="00E14BB4">
      <w:pPr>
        <w:pStyle w:val="ListParagraph"/>
        <w:numPr>
          <w:ilvl w:val="0"/>
          <w:numId w:val="2"/>
        </w:numPr>
      </w:pPr>
      <w:r w:rsidRPr="00BB2E3D">
        <w:t>Always wash hands / sanitise regularly especially before eating</w:t>
      </w:r>
      <w:r>
        <w:t>.</w:t>
      </w:r>
    </w:p>
    <w:p w14:paraId="657FE7CE" w14:textId="77777777" w:rsidR="00E14BB4" w:rsidRDefault="00E14BB4" w:rsidP="00E14BB4">
      <w:pPr>
        <w:pStyle w:val="ListParagraph"/>
        <w:numPr>
          <w:ilvl w:val="0"/>
          <w:numId w:val="2"/>
        </w:numPr>
      </w:pPr>
      <w:r w:rsidRPr="00BB2E3D">
        <w:t>Apply the recommended social d</w:t>
      </w:r>
      <w:r>
        <w:t xml:space="preserve">istancing where possible, </w:t>
      </w:r>
      <w:proofErr w:type="spellStart"/>
      <w:r>
        <w:t>eg</w:t>
      </w:r>
      <w:proofErr w:type="spellEnd"/>
      <w:r>
        <w:t>: when at workstations/parade rooms/meal rooms.</w:t>
      </w:r>
    </w:p>
    <w:p w14:paraId="76ECC2D8" w14:textId="77777777" w:rsidR="00E14BB4" w:rsidRPr="00BB2E3D" w:rsidRDefault="00E14BB4" w:rsidP="00E14BB4">
      <w:pPr>
        <w:pStyle w:val="ListParagraph"/>
        <w:numPr>
          <w:ilvl w:val="0"/>
          <w:numId w:val="2"/>
        </w:numPr>
      </w:pPr>
      <w:r>
        <w:t>Where advised by supervision, go on and off duty at alternative locations as directed.</w:t>
      </w:r>
    </w:p>
    <w:p w14:paraId="73FBBFB8" w14:textId="77777777" w:rsidR="0024428D" w:rsidRDefault="00E14BB4" w:rsidP="00E14BB4">
      <w:r w:rsidRPr="00BB2E3D">
        <w:t>This information is not exhaustive and is not applicable to dynamic or arrest situations. You should take note o</w:t>
      </w:r>
      <w:r>
        <w:t xml:space="preserve">f the daily </w:t>
      </w:r>
      <w:proofErr w:type="spellStart"/>
      <w:r>
        <w:t>Covid</w:t>
      </w:r>
      <w:proofErr w:type="spellEnd"/>
      <w:r>
        <w:t xml:space="preserve"> -19 bulletins.</w:t>
      </w:r>
      <w:bookmarkStart w:id="0" w:name="_GoBack"/>
      <w:bookmarkEnd w:id="0"/>
    </w:p>
    <w:sectPr w:rsidR="00244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136E3"/>
    <w:multiLevelType w:val="hybridMultilevel"/>
    <w:tmpl w:val="AFCCD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109CE"/>
    <w:multiLevelType w:val="hybridMultilevel"/>
    <w:tmpl w:val="ADD6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B4"/>
    <w:rsid w:val="0024428D"/>
    <w:rsid w:val="00E14BB4"/>
    <w:rsid w:val="00F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3718"/>
  <w15:chartTrackingRefBased/>
  <w15:docId w15:val="{857AF9ED-4786-4D5C-8FC6-2127985F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C96E96E9574F9DB93F2540F2A059" ma:contentTypeVersion="13" ma:contentTypeDescription="Create a new document." ma:contentTypeScope="" ma:versionID="000f9b08274443ce160db2e4606e9f92">
  <xsd:schema xmlns:xsd="http://www.w3.org/2001/XMLSchema" xmlns:xs="http://www.w3.org/2001/XMLSchema" xmlns:p="http://schemas.microsoft.com/office/2006/metadata/properties" xmlns:ns3="63ae9315-42c4-4392-9163-dbc410b58015" xmlns:ns4="0efbee6e-ad66-4747-88f3-b281a4dbbb9d" targetNamespace="http://schemas.microsoft.com/office/2006/metadata/properties" ma:root="true" ma:fieldsID="ab84c99e5c04c0f1a57a4959781b0419" ns3:_="" ns4:_="">
    <xsd:import namespace="63ae9315-42c4-4392-9163-dbc410b58015"/>
    <xsd:import namespace="0efbee6e-ad66-4747-88f3-b281a4dbbb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9315-42c4-4392-9163-dbc410b58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bee6e-ad66-4747-88f3-b281a4dbb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C0426-C716-41DB-A4A6-CA576975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e9315-42c4-4392-9163-dbc410b58015"/>
    <ds:schemaRef ds:uri="0efbee6e-ad66-4747-88f3-b281a4dbb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D991A-B940-4FD1-9A8D-F30E7F63B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DE195-70C1-40B3-83BC-E4D0F03E0888}">
  <ds:schemaRefs>
    <ds:schemaRef ds:uri="http://purl.org/dc/terms/"/>
    <ds:schemaRef ds:uri="63ae9315-42c4-4392-9163-dbc410b5801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efbee6e-ad66-4747-88f3-b281a4dbbb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Constabulary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Symonds, Andy - Norfolk BB</cp:lastModifiedBy>
  <cp:revision>2</cp:revision>
  <dcterms:created xsi:type="dcterms:W3CDTF">2020-03-24T16:44:00Z</dcterms:created>
  <dcterms:modified xsi:type="dcterms:W3CDTF">2020-03-24T16:44:00Z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0x0101008A2DC96E96E9574F9DB93F2540F2A059</vt:lpwstr>
  </property>
</Properties>
</file>