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1BE" w14:textId="77777777" w:rsidR="002D4F66" w:rsidRDefault="002D4F66" w:rsidP="002D4F66">
      <w:pPr>
        <w:jc w:val="right"/>
        <w:rPr>
          <w:sz w:val="24"/>
          <w:szCs w:val="24"/>
        </w:rPr>
      </w:pPr>
      <w:r>
        <w:rPr>
          <w:noProof/>
          <w:sz w:val="24"/>
          <w:szCs w:val="24"/>
          <w:lang w:eastAsia="en-GB"/>
        </w:rPr>
        <w:drawing>
          <wp:inline distT="0" distB="0" distL="0" distR="0" wp14:anchorId="7ADF3BD0" wp14:editId="6106A614">
            <wp:extent cx="1847850" cy="495300"/>
            <wp:effectExtent l="0" t="0" r="0" b="0"/>
            <wp:docPr id="1" name="Picture 1" descr="POLFED%20logo%20RGB%20HUMAN%20RESOURCES%20(web%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FED%20logo%20RGB%20HUMAN%20RESOURCES%20(web%20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495300"/>
                    </a:xfrm>
                    <a:prstGeom prst="rect">
                      <a:avLst/>
                    </a:prstGeom>
                    <a:noFill/>
                    <a:ln>
                      <a:noFill/>
                    </a:ln>
                  </pic:spPr>
                </pic:pic>
              </a:graphicData>
            </a:graphic>
          </wp:inline>
        </w:drawing>
      </w:r>
    </w:p>
    <w:p w14:paraId="609E9A76" w14:textId="7C0DEB05" w:rsidR="002D4F66" w:rsidRDefault="002D4F66" w:rsidP="002D4F66">
      <w:pPr>
        <w:rPr>
          <w:b/>
          <w:sz w:val="36"/>
          <w:szCs w:val="36"/>
        </w:rPr>
      </w:pPr>
      <w:r>
        <w:rPr>
          <w:b/>
          <w:sz w:val="36"/>
          <w:szCs w:val="36"/>
        </w:rPr>
        <w:t>Job Description –</w:t>
      </w:r>
      <w:r w:rsidR="002B6F2B">
        <w:rPr>
          <w:b/>
          <w:sz w:val="36"/>
          <w:szCs w:val="36"/>
        </w:rPr>
        <w:t xml:space="preserve"> </w:t>
      </w:r>
      <w:r w:rsidR="00E66909">
        <w:rPr>
          <w:b/>
          <w:bCs/>
          <w:sz w:val="36"/>
          <w:szCs w:val="36"/>
        </w:rPr>
        <w:t xml:space="preserve">Research </w:t>
      </w:r>
      <w:r w:rsidR="00F4686A">
        <w:rPr>
          <w:b/>
          <w:bCs/>
          <w:sz w:val="36"/>
          <w:szCs w:val="36"/>
        </w:rPr>
        <w:t>Manager</w:t>
      </w:r>
      <w:r w:rsidR="004F1F27">
        <w:rPr>
          <w:b/>
          <w:bCs/>
          <w:sz w:val="36"/>
          <w:szCs w:val="36"/>
        </w:rPr>
        <w:t xml:space="preserve"> </w:t>
      </w:r>
    </w:p>
    <w:p w14:paraId="3F989784" w14:textId="77777777" w:rsidR="002D4F66" w:rsidRDefault="002D4F66" w:rsidP="002D4F66">
      <w:pPr>
        <w:jc w:val="center"/>
        <w:rPr>
          <w:sz w:val="24"/>
          <w:szCs w:val="24"/>
        </w:rPr>
      </w:pPr>
      <w:r>
        <w:rPr>
          <w:noProof/>
        </w:rPr>
        <mc:AlternateContent>
          <mc:Choice Requires="wps">
            <w:drawing>
              <wp:anchor distT="0" distB="0" distL="114300" distR="114300" simplePos="0" relativeHeight="251659264" behindDoc="0" locked="0" layoutInCell="1" allowOverlap="1" wp14:anchorId="571E2F7F" wp14:editId="3C10F9FF">
                <wp:simplePos x="0" y="0"/>
                <wp:positionH relativeFrom="column">
                  <wp:posOffset>0</wp:posOffset>
                </wp:positionH>
                <wp:positionV relativeFrom="paragraph">
                  <wp:posOffset>18415</wp:posOffset>
                </wp:positionV>
                <wp:extent cx="6148070" cy="19050"/>
                <wp:effectExtent l="19050" t="19050" r="24130" b="19050"/>
                <wp:wrapNone/>
                <wp:docPr id="3" name="Straight Connector 3"/>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4A127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" strokecolor="#2e74b5 [2408]" strokeweight="2.25pt">
                <v:stroke joinstyle="miter"/>
              </v:line>
            </w:pict>
          </mc:Fallback>
        </mc:AlternateContent>
      </w:r>
    </w:p>
    <w:p w14:paraId="5BF981A9" w14:textId="77777777" w:rsidR="002D4F66" w:rsidRDefault="002D4F66" w:rsidP="002D4F66">
      <w:pPr>
        <w:rPr>
          <w:b/>
          <w:sz w:val="24"/>
          <w:szCs w:val="24"/>
        </w:rPr>
      </w:pPr>
      <w:r>
        <w:rPr>
          <w:b/>
          <w:sz w:val="24"/>
          <w:szCs w:val="24"/>
        </w:rPr>
        <w:t xml:space="preserve">Status: </w:t>
      </w:r>
      <w:r>
        <w:rPr>
          <w:b/>
          <w:sz w:val="24"/>
          <w:szCs w:val="24"/>
        </w:rPr>
        <w:tab/>
      </w:r>
      <w:r>
        <w:rPr>
          <w:b/>
          <w:sz w:val="24"/>
          <w:szCs w:val="24"/>
        </w:rPr>
        <w:tab/>
      </w:r>
      <w:r w:rsidRPr="00DD50A0">
        <w:t>Permanent</w:t>
      </w:r>
    </w:p>
    <w:p w14:paraId="0DF02104" w14:textId="63C026FA" w:rsidR="002D4F66" w:rsidRDefault="002D4F66" w:rsidP="002D4F66">
      <w:pPr>
        <w:rPr>
          <w:b/>
          <w:sz w:val="24"/>
          <w:szCs w:val="24"/>
        </w:rPr>
      </w:pPr>
      <w:r>
        <w:rPr>
          <w:b/>
          <w:sz w:val="24"/>
          <w:szCs w:val="24"/>
        </w:rPr>
        <w:t>Location:</w:t>
      </w:r>
      <w:r>
        <w:rPr>
          <w:b/>
          <w:sz w:val="24"/>
          <w:szCs w:val="24"/>
        </w:rPr>
        <w:tab/>
      </w:r>
      <w:r>
        <w:rPr>
          <w:b/>
          <w:sz w:val="24"/>
          <w:szCs w:val="24"/>
        </w:rPr>
        <w:tab/>
      </w:r>
      <w:r w:rsidR="0001355A" w:rsidRPr="0001355A">
        <w:rPr>
          <w:bCs/>
        </w:rPr>
        <w:t>Hybrid</w:t>
      </w:r>
      <w:r w:rsidR="0001355A">
        <w:rPr>
          <w:bCs/>
        </w:rPr>
        <w:t xml:space="preserve"> – Home/Office based in </w:t>
      </w:r>
      <w:r w:rsidRPr="0001355A">
        <w:t>L</w:t>
      </w:r>
      <w:r w:rsidRPr="00DD50A0">
        <w:t>eatherhead, Surrey</w:t>
      </w:r>
      <w:r w:rsidR="0001355A">
        <w:t xml:space="preserve"> (min. 2 days per week)</w:t>
      </w:r>
    </w:p>
    <w:p w14:paraId="502F4A27" w14:textId="490F31FF" w:rsidR="002D4F66" w:rsidRDefault="002D4F66" w:rsidP="002D4F66">
      <w:pPr>
        <w:rPr>
          <w:b/>
          <w:sz w:val="24"/>
          <w:szCs w:val="24"/>
        </w:rPr>
      </w:pPr>
      <w:r>
        <w:rPr>
          <w:b/>
          <w:sz w:val="24"/>
          <w:szCs w:val="24"/>
        </w:rPr>
        <w:t>Reporting to:</w:t>
      </w:r>
      <w:r>
        <w:rPr>
          <w:b/>
          <w:sz w:val="24"/>
          <w:szCs w:val="24"/>
        </w:rPr>
        <w:tab/>
      </w:r>
      <w:r>
        <w:rPr>
          <w:b/>
          <w:sz w:val="24"/>
          <w:szCs w:val="24"/>
        </w:rPr>
        <w:tab/>
      </w:r>
      <w:r w:rsidR="00862C4F">
        <w:t xml:space="preserve">Head of </w:t>
      </w:r>
      <w:r w:rsidR="00EA2961">
        <w:t>Business Operations</w:t>
      </w:r>
    </w:p>
    <w:p w14:paraId="413CA0BF" w14:textId="77777777" w:rsidR="002D4F66" w:rsidRDefault="002D4F66" w:rsidP="002D4F66">
      <w:pPr>
        <w:jc w:val="center"/>
        <w:rPr>
          <w:sz w:val="24"/>
          <w:szCs w:val="24"/>
        </w:rPr>
      </w:pPr>
      <w:r>
        <w:rPr>
          <w:noProof/>
        </w:rPr>
        <mc:AlternateContent>
          <mc:Choice Requires="wps">
            <w:drawing>
              <wp:anchor distT="0" distB="0" distL="114300" distR="114300" simplePos="0" relativeHeight="251662336" behindDoc="0" locked="0" layoutInCell="1" allowOverlap="1" wp14:anchorId="725383D3" wp14:editId="08F52DD7">
                <wp:simplePos x="0" y="0"/>
                <wp:positionH relativeFrom="column">
                  <wp:posOffset>-24765</wp:posOffset>
                </wp:positionH>
                <wp:positionV relativeFrom="paragraph">
                  <wp:posOffset>36195</wp:posOffset>
                </wp:positionV>
                <wp:extent cx="6148070" cy="19050"/>
                <wp:effectExtent l="19050" t="19050" r="24130" b="19050"/>
                <wp:wrapNone/>
                <wp:docPr id="2" name="Straight Connector 2"/>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948402"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85pt" to="48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" strokecolor="#2e74b5 [2408]" strokeweight="2.25pt">
                <v:stroke joinstyle="miter"/>
              </v:line>
            </w:pict>
          </mc:Fallback>
        </mc:AlternateContent>
      </w:r>
    </w:p>
    <w:p w14:paraId="4DEF8C6A" w14:textId="77777777" w:rsidR="002D4F66" w:rsidRDefault="002D4F66" w:rsidP="002D4F66">
      <w:pPr>
        <w:rPr>
          <w:b/>
          <w:sz w:val="28"/>
          <w:szCs w:val="28"/>
        </w:rPr>
      </w:pPr>
      <w:r>
        <w:rPr>
          <w:b/>
          <w:sz w:val="28"/>
          <w:szCs w:val="28"/>
        </w:rPr>
        <w:t>Primary Function</w:t>
      </w:r>
    </w:p>
    <w:p w14:paraId="11C75A09" w14:textId="7124FE1D" w:rsidR="002D4F66" w:rsidRPr="00862C4F" w:rsidRDefault="002D4F66" w:rsidP="002D4F66">
      <w:pPr>
        <w:pStyle w:val="ListParagraph"/>
        <w:numPr>
          <w:ilvl w:val="0"/>
          <w:numId w:val="1"/>
        </w:numPr>
        <w:rPr>
          <w:b/>
          <w:sz w:val="28"/>
          <w:szCs w:val="28"/>
        </w:rPr>
      </w:pPr>
      <w:r>
        <w:t>To provide comprehensive research support to the</w:t>
      </w:r>
      <w:r w:rsidR="00BE71F9">
        <w:t xml:space="preserve"> National</w:t>
      </w:r>
      <w:r>
        <w:t xml:space="preserve"> Secretary</w:t>
      </w:r>
      <w:r w:rsidR="00BF79D2">
        <w:t xml:space="preserve">, </w:t>
      </w:r>
      <w:r w:rsidR="00A546B2">
        <w:t xml:space="preserve">National </w:t>
      </w:r>
      <w:proofErr w:type="gramStart"/>
      <w:r w:rsidR="00A546B2">
        <w:t>Chair</w:t>
      </w:r>
      <w:proofErr w:type="gramEnd"/>
      <w:r>
        <w:t xml:space="preserve"> and others </w:t>
      </w:r>
      <w:r w:rsidR="00DA1CA6">
        <w:t xml:space="preserve">in support of </w:t>
      </w:r>
      <w:r w:rsidR="00AD5822">
        <w:t>PFEW</w:t>
      </w:r>
      <w:r w:rsidR="00DA1CA6">
        <w:t>’s</w:t>
      </w:r>
      <w:r w:rsidR="00AD5822">
        <w:t xml:space="preserve"> core purpose and strategic objectives</w:t>
      </w:r>
      <w:r>
        <w:t xml:space="preserve"> </w:t>
      </w:r>
    </w:p>
    <w:p w14:paraId="0FFD0754" w14:textId="6FB70B44" w:rsidR="00EF3D7B" w:rsidRPr="00862C4F" w:rsidRDefault="00EF3D7B" w:rsidP="00EF3D7B">
      <w:pPr>
        <w:pStyle w:val="ListParagraph"/>
        <w:numPr>
          <w:ilvl w:val="0"/>
          <w:numId w:val="1"/>
        </w:numPr>
        <w:rPr>
          <w:b/>
          <w:sz w:val="28"/>
          <w:szCs w:val="28"/>
        </w:rPr>
      </w:pPr>
      <w:r w:rsidRPr="00EA2961">
        <w:t>To act as the primary senior research</w:t>
      </w:r>
      <w:r w:rsidR="002D1B7E" w:rsidRPr="00EA2961">
        <w:t xml:space="preserve"> liaison</w:t>
      </w:r>
      <w:r w:rsidRPr="00EA2961">
        <w:t xml:space="preserve"> expert for all elected officials within PFEW</w:t>
      </w:r>
    </w:p>
    <w:p w14:paraId="79EA8DDB" w14:textId="583B6C0F" w:rsidR="002D4F66" w:rsidRPr="00DA1CA6" w:rsidRDefault="002D4F66" w:rsidP="002D4F66">
      <w:pPr>
        <w:pStyle w:val="ListParagraph"/>
        <w:numPr>
          <w:ilvl w:val="0"/>
          <w:numId w:val="1"/>
        </w:numPr>
        <w:rPr>
          <w:b/>
          <w:sz w:val="28"/>
          <w:szCs w:val="28"/>
        </w:rPr>
      </w:pPr>
      <w:r>
        <w:t>To proactively research and evaluate information on a wide range of work-related issues for elected members of the Federation for the formation of policy</w:t>
      </w:r>
    </w:p>
    <w:p w14:paraId="3804F797" w14:textId="7C2613B1" w:rsidR="00A05DF7" w:rsidRPr="00A05DF7" w:rsidRDefault="00A05DF7" w:rsidP="00A05DF7">
      <w:pPr>
        <w:pStyle w:val="ListParagraph"/>
        <w:numPr>
          <w:ilvl w:val="0"/>
          <w:numId w:val="1"/>
        </w:numPr>
      </w:pPr>
      <w:r w:rsidRPr="00EA2961">
        <w:t xml:space="preserve">To provide line management and development support to </w:t>
      </w:r>
      <w:r w:rsidR="000F43E1">
        <w:t xml:space="preserve">a </w:t>
      </w:r>
      <w:r w:rsidRPr="00EA2961">
        <w:t xml:space="preserve">Research </w:t>
      </w:r>
      <w:r w:rsidR="009136D5">
        <w:t>T</w:t>
      </w:r>
      <w:r w:rsidRPr="00EA2961">
        <w:t>eam</w:t>
      </w:r>
      <w:r w:rsidR="000F43E1">
        <w:t xml:space="preserve"> comprising an economist, x2 senior researchers and an intern. </w:t>
      </w:r>
    </w:p>
    <w:p w14:paraId="3650F21C" w14:textId="5E266E73" w:rsidR="002D4F66" w:rsidRDefault="002D4F66" w:rsidP="002D4F66">
      <w:pPr>
        <w:rPr>
          <w:sz w:val="24"/>
          <w:szCs w:val="24"/>
        </w:rPr>
      </w:pPr>
      <w:r>
        <w:rPr>
          <w:noProof/>
        </w:rPr>
        <mc:AlternateContent>
          <mc:Choice Requires="wps">
            <w:drawing>
              <wp:anchor distT="0" distB="0" distL="114300" distR="114300" simplePos="0" relativeHeight="251660288" behindDoc="0" locked="0" layoutInCell="1" allowOverlap="1" wp14:anchorId="40EC5212" wp14:editId="45154286">
                <wp:simplePos x="0" y="0"/>
                <wp:positionH relativeFrom="column">
                  <wp:posOffset>0</wp:posOffset>
                </wp:positionH>
                <wp:positionV relativeFrom="paragraph">
                  <wp:posOffset>19050</wp:posOffset>
                </wp:positionV>
                <wp:extent cx="6148070" cy="19050"/>
                <wp:effectExtent l="19050" t="19050" r="24130" b="19050"/>
                <wp:wrapNone/>
                <wp:docPr id="4" name="Straight Connector 4"/>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C6D08C"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" strokecolor="#2e74b5 [2408]" strokeweight="2.25pt">
                <v:stroke joinstyle="miter"/>
              </v:line>
            </w:pict>
          </mc:Fallback>
        </mc:AlternateContent>
      </w:r>
    </w:p>
    <w:p w14:paraId="5A64F735" w14:textId="77777777" w:rsidR="002D4F66" w:rsidRDefault="002D4F66" w:rsidP="002D4F66">
      <w:pPr>
        <w:rPr>
          <w:rFonts w:cstheme="minorHAnsi"/>
          <w:b/>
          <w:sz w:val="28"/>
          <w:szCs w:val="28"/>
        </w:rPr>
      </w:pPr>
      <w:r w:rsidRPr="004B0229">
        <w:rPr>
          <w:rFonts w:cstheme="minorHAnsi"/>
          <w:b/>
          <w:sz w:val="28"/>
          <w:szCs w:val="28"/>
        </w:rPr>
        <w:t>Responsibilities and Duties</w:t>
      </w:r>
    </w:p>
    <w:p w14:paraId="405C530A" w14:textId="77777777" w:rsidR="009136D5" w:rsidRDefault="009136D5" w:rsidP="009136D5">
      <w:pPr>
        <w:pStyle w:val="ListParagraph"/>
        <w:numPr>
          <w:ilvl w:val="0"/>
          <w:numId w:val="1"/>
        </w:numPr>
        <w:rPr>
          <w:rFonts w:cs="Arial"/>
          <w:bCs/>
        </w:rPr>
      </w:pPr>
      <w:r>
        <w:rPr>
          <w:rFonts w:cs="Arial"/>
          <w:bCs/>
        </w:rPr>
        <w:t>Day to day management and leadership of the Research team.</w:t>
      </w:r>
    </w:p>
    <w:p w14:paraId="4F770334" w14:textId="66FDED5C" w:rsidR="00EE5B4D" w:rsidRPr="009136D5" w:rsidRDefault="009136D5" w:rsidP="009136D5">
      <w:pPr>
        <w:pStyle w:val="ListParagraph"/>
        <w:numPr>
          <w:ilvl w:val="0"/>
          <w:numId w:val="1"/>
        </w:numPr>
        <w:rPr>
          <w:rFonts w:cs="Arial"/>
          <w:bCs/>
        </w:rPr>
      </w:pPr>
      <w:r>
        <w:rPr>
          <w:rFonts w:cs="Arial"/>
          <w:bCs/>
        </w:rPr>
        <w:t>Formal l</w:t>
      </w:r>
      <w:r w:rsidR="00EE5B4D" w:rsidRPr="009136D5">
        <w:rPr>
          <w:rFonts w:cs="Arial"/>
          <w:bCs/>
        </w:rPr>
        <w:t xml:space="preserve">ine management responsibility for </w:t>
      </w:r>
      <w:r w:rsidRPr="009136D5">
        <w:rPr>
          <w:rFonts w:cs="Arial"/>
          <w:bCs/>
        </w:rPr>
        <w:t xml:space="preserve">the </w:t>
      </w:r>
      <w:r w:rsidR="00EE5B4D" w:rsidRPr="009136D5">
        <w:rPr>
          <w:rFonts w:cs="Arial"/>
          <w:bCs/>
        </w:rPr>
        <w:t>Research team</w:t>
      </w:r>
      <w:r w:rsidR="00E66372" w:rsidRPr="009136D5">
        <w:rPr>
          <w:rFonts w:cs="Arial"/>
          <w:bCs/>
        </w:rPr>
        <w:t>, including management of performance</w:t>
      </w:r>
      <w:r>
        <w:rPr>
          <w:rFonts w:cs="Arial"/>
          <w:bCs/>
        </w:rPr>
        <w:t>, administration,</w:t>
      </w:r>
      <w:r w:rsidR="00E66372" w:rsidRPr="009136D5">
        <w:rPr>
          <w:rFonts w:cs="Arial"/>
          <w:bCs/>
        </w:rPr>
        <w:t xml:space="preserve"> and development within the team.</w:t>
      </w:r>
    </w:p>
    <w:p w14:paraId="36FA7EFD" w14:textId="02919DC2" w:rsidR="00370696" w:rsidRDefault="00370696" w:rsidP="002E5FCA">
      <w:pPr>
        <w:pStyle w:val="ListParagraph"/>
        <w:numPr>
          <w:ilvl w:val="0"/>
          <w:numId w:val="1"/>
        </w:numPr>
        <w:rPr>
          <w:rFonts w:cs="Arial"/>
          <w:bCs/>
        </w:rPr>
      </w:pPr>
      <w:r>
        <w:rPr>
          <w:rFonts w:cs="Arial"/>
          <w:bCs/>
        </w:rPr>
        <w:t>E</w:t>
      </w:r>
      <w:r w:rsidRPr="00370696">
        <w:rPr>
          <w:rFonts w:cs="Arial"/>
          <w:bCs/>
        </w:rPr>
        <w:t>valuat</w:t>
      </w:r>
      <w:r>
        <w:rPr>
          <w:rFonts w:cs="Arial"/>
          <w:bCs/>
        </w:rPr>
        <w:t>ion of</w:t>
      </w:r>
      <w:r w:rsidRPr="00370696">
        <w:rPr>
          <w:rFonts w:cs="Arial"/>
          <w:bCs/>
        </w:rPr>
        <w:t xml:space="preserve"> research demand, needs and priorities </w:t>
      </w:r>
      <w:proofErr w:type="gramStart"/>
      <w:r w:rsidRPr="00370696">
        <w:rPr>
          <w:rFonts w:cs="Arial"/>
          <w:bCs/>
        </w:rPr>
        <w:t>in order to</w:t>
      </w:r>
      <w:proofErr w:type="gramEnd"/>
      <w:r w:rsidRPr="00370696">
        <w:rPr>
          <w:rFonts w:cs="Arial"/>
          <w:bCs/>
        </w:rPr>
        <w:t xml:space="preserve"> inform the development of the team</w:t>
      </w:r>
    </w:p>
    <w:p w14:paraId="7868114B" w14:textId="6F8E08F5" w:rsidR="009136D5" w:rsidRDefault="00A927F4" w:rsidP="002E5FCA">
      <w:pPr>
        <w:pStyle w:val="ListParagraph"/>
        <w:numPr>
          <w:ilvl w:val="0"/>
          <w:numId w:val="1"/>
        </w:numPr>
        <w:rPr>
          <w:rFonts w:cs="Arial"/>
          <w:bCs/>
        </w:rPr>
      </w:pPr>
      <w:r w:rsidRPr="002E5FCA">
        <w:rPr>
          <w:rFonts w:cs="Arial"/>
          <w:bCs/>
        </w:rPr>
        <w:t>Work</w:t>
      </w:r>
      <w:r w:rsidR="009136D5">
        <w:rPr>
          <w:rFonts w:cs="Arial"/>
          <w:bCs/>
        </w:rPr>
        <w:t>ing</w:t>
      </w:r>
      <w:r w:rsidRPr="002E5FCA">
        <w:rPr>
          <w:rFonts w:cs="Arial"/>
          <w:bCs/>
        </w:rPr>
        <w:t xml:space="preserve"> with policy makers to identify research and analysis required to support PFEW’s core purpose and strategic objectives.</w:t>
      </w:r>
      <w:r w:rsidR="002E5FCA" w:rsidRPr="002E5FCA">
        <w:rPr>
          <w:rFonts w:cs="Arial"/>
          <w:bCs/>
        </w:rPr>
        <w:t xml:space="preserve"> </w:t>
      </w:r>
    </w:p>
    <w:p w14:paraId="07B8073B" w14:textId="2FCCB778" w:rsidR="002E5FCA" w:rsidRDefault="002E5FCA" w:rsidP="002E5FCA">
      <w:pPr>
        <w:pStyle w:val="ListParagraph"/>
        <w:numPr>
          <w:ilvl w:val="0"/>
          <w:numId w:val="1"/>
        </w:numPr>
        <w:rPr>
          <w:rFonts w:cs="Arial"/>
          <w:bCs/>
        </w:rPr>
      </w:pPr>
      <w:r w:rsidRPr="002E5FCA">
        <w:rPr>
          <w:rFonts w:cs="Arial"/>
          <w:bCs/>
        </w:rPr>
        <w:t>Act</w:t>
      </w:r>
      <w:r w:rsidR="009136D5">
        <w:rPr>
          <w:rFonts w:cs="Arial"/>
          <w:bCs/>
        </w:rPr>
        <w:t>ing</w:t>
      </w:r>
      <w:r w:rsidRPr="002E5FCA">
        <w:rPr>
          <w:rFonts w:cs="Arial"/>
          <w:bCs/>
        </w:rPr>
        <w:t xml:space="preserve"> as a first point of contact for research-related enquiries from</w:t>
      </w:r>
      <w:r w:rsidR="003179C1">
        <w:rPr>
          <w:rFonts w:cs="Arial"/>
          <w:bCs/>
        </w:rPr>
        <w:t xml:space="preserve"> elected officials</w:t>
      </w:r>
      <w:r w:rsidRPr="002E5FCA">
        <w:rPr>
          <w:rFonts w:cs="Arial"/>
          <w:bCs/>
        </w:rPr>
        <w:t>.</w:t>
      </w:r>
    </w:p>
    <w:p w14:paraId="5EB7DF30" w14:textId="2CEA49F9" w:rsidR="004503E7" w:rsidRDefault="009136D5" w:rsidP="00305C08">
      <w:pPr>
        <w:pStyle w:val="ListParagraph"/>
        <w:numPr>
          <w:ilvl w:val="0"/>
          <w:numId w:val="1"/>
        </w:numPr>
        <w:jc w:val="both"/>
      </w:pPr>
      <w:r>
        <w:t>To l</w:t>
      </w:r>
      <w:r w:rsidR="00EE5B4D">
        <w:t>ead on</w:t>
      </w:r>
      <w:r w:rsidR="00305C08">
        <w:t xml:space="preserve"> </w:t>
      </w:r>
      <w:r>
        <w:t xml:space="preserve">the </w:t>
      </w:r>
      <w:r w:rsidR="00D55CC7">
        <w:t>R</w:t>
      </w:r>
      <w:r w:rsidR="00305C08">
        <w:t xml:space="preserve">esearch team </w:t>
      </w:r>
      <w:r>
        <w:t xml:space="preserve">activity </w:t>
      </w:r>
      <w:r w:rsidR="00305C08">
        <w:t>planning</w:t>
      </w:r>
      <w:r>
        <w:t>. This includes scoping research projects,</w:t>
      </w:r>
      <w:r w:rsidR="00305C08">
        <w:t xml:space="preserve"> estimating delivery time</w:t>
      </w:r>
      <w:r>
        <w:t>s and resourcing</w:t>
      </w:r>
      <w:r w:rsidR="00305C08">
        <w:t xml:space="preserve"> requirements for taskings</w:t>
      </w:r>
      <w:r>
        <w:t>,</w:t>
      </w:r>
      <w:r w:rsidR="00307E9D">
        <w:t xml:space="preserve"> and</w:t>
      </w:r>
      <w:r>
        <w:t xml:space="preserve"> ensuring research delivery</w:t>
      </w:r>
      <w:r w:rsidR="00307E9D">
        <w:t>.</w:t>
      </w:r>
    </w:p>
    <w:p w14:paraId="6228004D" w14:textId="33248F87" w:rsidR="00305C08" w:rsidRPr="00305C08" w:rsidRDefault="004503E7" w:rsidP="00305C08">
      <w:pPr>
        <w:pStyle w:val="ListParagraph"/>
        <w:numPr>
          <w:ilvl w:val="0"/>
          <w:numId w:val="1"/>
        </w:numPr>
        <w:jc w:val="both"/>
      </w:pPr>
      <w:r>
        <w:t>To develop and maintain quality standards for all Research outputs and provide quality assurance for all deliverables.</w:t>
      </w:r>
    </w:p>
    <w:p w14:paraId="3FC00F73" w14:textId="1CA2FF1E" w:rsidR="004A704E" w:rsidRDefault="00D55CC7" w:rsidP="002E5FCA">
      <w:pPr>
        <w:pStyle w:val="ListParagraph"/>
        <w:numPr>
          <w:ilvl w:val="0"/>
          <w:numId w:val="1"/>
        </w:numPr>
        <w:rPr>
          <w:rFonts w:cs="Arial"/>
          <w:bCs/>
        </w:rPr>
      </w:pPr>
      <w:r>
        <w:rPr>
          <w:rFonts w:cs="Arial"/>
          <w:bCs/>
        </w:rPr>
        <w:t>E</w:t>
      </w:r>
      <w:r w:rsidR="00CA3DE7" w:rsidRPr="00CA3DE7">
        <w:rPr>
          <w:rFonts w:cs="Arial"/>
          <w:bCs/>
        </w:rPr>
        <w:t xml:space="preserve">nsure that department metrics are developed and maintained for the </w:t>
      </w:r>
      <w:r w:rsidR="004503E7">
        <w:rPr>
          <w:rFonts w:cs="Arial"/>
          <w:bCs/>
        </w:rPr>
        <w:t>R</w:t>
      </w:r>
      <w:r w:rsidR="00CA3DE7" w:rsidRPr="00CA3DE7">
        <w:rPr>
          <w:rFonts w:cs="Arial"/>
          <w:bCs/>
        </w:rPr>
        <w:t xml:space="preserve">esearch </w:t>
      </w:r>
      <w:r w:rsidR="009136D5">
        <w:rPr>
          <w:rFonts w:cs="Arial"/>
          <w:bCs/>
        </w:rPr>
        <w:t>t</w:t>
      </w:r>
      <w:r w:rsidR="00CA3DE7" w:rsidRPr="00CA3DE7">
        <w:rPr>
          <w:rFonts w:cs="Arial"/>
          <w:bCs/>
        </w:rPr>
        <w:t xml:space="preserve">eam </w:t>
      </w:r>
      <w:r>
        <w:rPr>
          <w:rFonts w:cs="Arial"/>
          <w:bCs/>
        </w:rPr>
        <w:t>and report progress against metric</w:t>
      </w:r>
      <w:r w:rsidR="00C54C89">
        <w:rPr>
          <w:rFonts w:cs="Arial"/>
          <w:bCs/>
        </w:rPr>
        <w:t xml:space="preserve">s to </w:t>
      </w:r>
      <w:r w:rsidR="000F43E1">
        <w:rPr>
          <w:rFonts w:cs="Arial"/>
          <w:bCs/>
        </w:rPr>
        <w:t>Head of Business Operations</w:t>
      </w:r>
      <w:r w:rsidR="00C54C89">
        <w:rPr>
          <w:rFonts w:cs="Arial"/>
          <w:bCs/>
        </w:rPr>
        <w:t>.</w:t>
      </w:r>
    </w:p>
    <w:p w14:paraId="73A327F4" w14:textId="77777777" w:rsidR="0001355A" w:rsidRPr="0001355A" w:rsidRDefault="00C436E3" w:rsidP="002D4F66">
      <w:pPr>
        <w:pStyle w:val="ListParagraph"/>
        <w:numPr>
          <w:ilvl w:val="0"/>
          <w:numId w:val="1"/>
        </w:numPr>
        <w:jc w:val="both"/>
        <w:rPr>
          <w:rFonts w:cs="Arial"/>
          <w:b/>
        </w:rPr>
      </w:pPr>
      <w:r w:rsidRPr="00A94A8D">
        <w:t xml:space="preserve">To support colleagues within the Research team in planning, </w:t>
      </w:r>
      <w:proofErr w:type="gramStart"/>
      <w:r w:rsidRPr="00A94A8D">
        <w:t>designing</w:t>
      </w:r>
      <w:proofErr w:type="gramEnd"/>
      <w:r w:rsidRPr="00A94A8D">
        <w:t xml:space="preserve"> and undertaking large scale and/or complex projects and oversee the progress of small/medium scale projects</w:t>
      </w:r>
      <w:r w:rsidR="00553C6D">
        <w:t>.</w:t>
      </w:r>
    </w:p>
    <w:p w14:paraId="5554901F" w14:textId="00CDD64E" w:rsidR="002D4F66" w:rsidRPr="002C4B37" w:rsidRDefault="007B20BB" w:rsidP="002D4F66">
      <w:pPr>
        <w:pStyle w:val="ListParagraph"/>
        <w:numPr>
          <w:ilvl w:val="0"/>
          <w:numId w:val="1"/>
        </w:numPr>
        <w:jc w:val="both"/>
        <w:rPr>
          <w:rFonts w:cs="Arial"/>
          <w:b/>
        </w:rPr>
      </w:pPr>
      <w:r>
        <w:t>Support Research colleagues in their undertaking of</w:t>
      </w:r>
      <w:r w:rsidRPr="002C4B37">
        <w:t xml:space="preserve"> </w:t>
      </w:r>
      <w:r w:rsidR="00897FCE" w:rsidRPr="002C4B37">
        <w:t>secondary research, including</w:t>
      </w:r>
      <w:r w:rsidR="002D4F66" w:rsidRPr="002C4B37">
        <w:t xml:space="preserve"> systematic literature reviews</w:t>
      </w:r>
      <w:r w:rsidR="00897FCE" w:rsidRPr="002C4B37">
        <w:t>,</w:t>
      </w:r>
      <w:r w:rsidR="002D4F66" w:rsidRPr="002C4B37">
        <w:t xml:space="preserve"> on a range of topics including but not exclusive to talent management, pay systems</w:t>
      </w:r>
      <w:r w:rsidR="00740846" w:rsidRPr="002C4B37">
        <w:t xml:space="preserve">, </w:t>
      </w:r>
      <w:proofErr w:type="gramStart"/>
      <w:r w:rsidR="00740846" w:rsidRPr="002C4B37">
        <w:t>wellbeing</w:t>
      </w:r>
      <w:proofErr w:type="gramEnd"/>
      <w:r w:rsidR="00740846" w:rsidRPr="002C4B37">
        <w:t xml:space="preserve"> </w:t>
      </w:r>
      <w:r w:rsidR="002D4F66" w:rsidRPr="002C4B37">
        <w:t>and equality issues</w:t>
      </w:r>
      <w:r w:rsidR="006F3B42">
        <w:t>.</w:t>
      </w:r>
    </w:p>
    <w:p w14:paraId="2FFF3248" w14:textId="14080DAF" w:rsidR="00DC3BC1" w:rsidRPr="002C4B37" w:rsidRDefault="00DC3BC1" w:rsidP="00DC3BC1">
      <w:pPr>
        <w:pStyle w:val="ListParagraph"/>
        <w:numPr>
          <w:ilvl w:val="0"/>
          <w:numId w:val="1"/>
        </w:numPr>
        <w:jc w:val="both"/>
        <w:rPr>
          <w:rFonts w:cs="Arial"/>
          <w:b/>
        </w:rPr>
      </w:pPr>
      <w:r w:rsidRPr="002C4B37">
        <w:lastRenderedPageBreak/>
        <w:t>Analyse, interpret and compare complex facts and figures</w:t>
      </w:r>
      <w:r w:rsidR="00ED3747">
        <w:t>,</w:t>
      </w:r>
      <w:r w:rsidR="003C6C95">
        <w:t xml:space="preserve"> and</w:t>
      </w:r>
      <w:r w:rsidRPr="002C4B37">
        <w:t xml:space="preserve"> mak</w:t>
      </w:r>
      <w:r w:rsidR="00ED3747">
        <w:t>e</w:t>
      </w:r>
      <w:r w:rsidR="00E83CFC">
        <w:t xml:space="preserve"> </w:t>
      </w:r>
      <w:r w:rsidRPr="002C4B37">
        <w:t xml:space="preserve">recommendations </w:t>
      </w:r>
      <w:r w:rsidR="00611BFD">
        <w:t>to policy makers</w:t>
      </w:r>
      <w:r w:rsidR="00E868BF">
        <w:t xml:space="preserve"> on campaigning and policy positions</w:t>
      </w:r>
      <w:r w:rsidRPr="002C4B37">
        <w:t xml:space="preserve">. </w:t>
      </w:r>
    </w:p>
    <w:p w14:paraId="6628A734" w14:textId="77777777" w:rsidR="008277D7" w:rsidRPr="002C4B37" w:rsidRDefault="008277D7" w:rsidP="008277D7">
      <w:pPr>
        <w:pStyle w:val="ListParagraph"/>
        <w:numPr>
          <w:ilvl w:val="0"/>
          <w:numId w:val="1"/>
        </w:numPr>
        <w:jc w:val="both"/>
        <w:rPr>
          <w:rFonts w:cs="Arial"/>
          <w:b/>
        </w:rPr>
      </w:pPr>
      <w:r w:rsidRPr="002C4B37">
        <w:t>Utilise an Evidence Based Human Resources (EBHR) approach, including arranging and running workshops and other methods of stakeholder engagement</w:t>
      </w:r>
      <w:r>
        <w:t>.</w:t>
      </w:r>
      <w:r w:rsidRPr="002C4B37">
        <w:t xml:space="preserve"> </w:t>
      </w:r>
    </w:p>
    <w:p w14:paraId="53A57B26" w14:textId="140B6E0D" w:rsidR="009A0564" w:rsidRPr="002C4B37" w:rsidRDefault="0001355A" w:rsidP="009A0564">
      <w:pPr>
        <w:pStyle w:val="ListParagraph"/>
        <w:numPr>
          <w:ilvl w:val="0"/>
          <w:numId w:val="1"/>
        </w:numPr>
        <w:jc w:val="both"/>
        <w:rPr>
          <w:rFonts w:cs="Arial"/>
          <w:b/>
        </w:rPr>
      </w:pPr>
      <w:r>
        <w:t>Support Research colleagues to p</w:t>
      </w:r>
      <w:r w:rsidR="009A0564" w:rsidRPr="002C4B37">
        <w:t xml:space="preserve">repare concise briefings to summarise and explain complex </w:t>
      </w:r>
      <w:r w:rsidR="00710AED" w:rsidRPr="002C4B37">
        <w:t xml:space="preserve">research and data </w:t>
      </w:r>
      <w:r w:rsidR="009A0564" w:rsidRPr="002C4B37">
        <w:t>for policy makers.</w:t>
      </w:r>
    </w:p>
    <w:p w14:paraId="3F626861" w14:textId="2EEA6EA0" w:rsidR="00333648" w:rsidRDefault="00C76093" w:rsidP="002D4F66">
      <w:pPr>
        <w:pStyle w:val="ListParagraph"/>
        <w:numPr>
          <w:ilvl w:val="0"/>
          <w:numId w:val="1"/>
        </w:numPr>
        <w:jc w:val="both"/>
        <w:rPr>
          <w:rFonts w:cs="Arial"/>
          <w:bCs/>
        </w:rPr>
      </w:pPr>
      <w:r w:rsidRPr="002C4B37">
        <w:rPr>
          <w:rFonts w:cs="Arial"/>
          <w:bCs/>
        </w:rPr>
        <w:t xml:space="preserve">Work independently, and </w:t>
      </w:r>
      <w:r w:rsidR="001A6C55">
        <w:rPr>
          <w:rFonts w:cs="Arial"/>
          <w:bCs/>
        </w:rPr>
        <w:t>in collaboration</w:t>
      </w:r>
      <w:r w:rsidR="009A0564" w:rsidRPr="002C4B37">
        <w:rPr>
          <w:rFonts w:cs="Arial"/>
          <w:bCs/>
        </w:rPr>
        <w:t xml:space="preserve"> </w:t>
      </w:r>
      <w:r w:rsidRPr="002C4B37">
        <w:rPr>
          <w:rFonts w:cs="Arial"/>
          <w:bCs/>
        </w:rPr>
        <w:t xml:space="preserve">with </w:t>
      </w:r>
      <w:r w:rsidR="009A0564" w:rsidRPr="002C4B37">
        <w:rPr>
          <w:rFonts w:cs="Arial"/>
          <w:bCs/>
        </w:rPr>
        <w:t>members of the Policy team</w:t>
      </w:r>
      <w:r w:rsidR="00854CA2" w:rsidRPr="002C4B37">
        <w:rPr>
          <w:rFonts w:cs="Arial"/>
          <w:bCs/>
        </w:rPr>
        <w:t>,</w:t>
      </w:r>
      <w:r w:rsidR="009A0564" w:rsidRPr="002C4B37">
        <w:rPr>
          <w:rFonts w:cs="Arial"/>
          <w:bCs/>
        </w:rPr>
        <w:t xml:space="preserve"> to </w:t>
      </w:r>
      <w:r w:rsidR="009B1A6B" w:rsidRPr="002C4B37">
        <w:rPr>
          <w:rFonts w:cs="Arial"/>
          <w:bCs/>
        </w:rPr>
        <w:t xml:space="preserve">prepare </w:t>
      </w:r>
      <w:r w:rsidR="00854CA2" w:rsidRPr="002C4B37">
        <w:rPr>
          <w:rFonts w:cs="Arial"/>
          <w:bCs/>
        </w:rPr>
        <w:t xml:space="preserve">evidence-based </w:t>
      </w:r>
      <w:r w:rsidR="009B1A6B" w:rsidRPr="002C4B37">
        <w:rPr>
          <w:rFonts w:cs="Arial"/>
          <w:bCs/>
        </w:rPr>
        <w:t xml:space="preserve">consultation responses and </w:t>
      </w:r>
      <w:r w:rsidR="00854CA2" w:rsidRPr="002C4B37">
        <w:rPr>
          <w:rFonts w:cs="Arial"/>
          <w:bCs/>
        </w:rPr>
        <w:t>other submissions</w:t>
      </w:r>
      <w:r w:rsidR="004F3EBD" w:rsidRPr="002C4B37">
        <w:rPr>
          <w:rFonts w:cs="Arial"/>
          <w:bCs/>
        </w:rPr>
        <w:t xml:space="preserve"> (e.g.</w:t>
      </w:r>
      <w:r w:rsidR="003F77C5">
        <w:rPr>
          <w:rFonts w:cs="Arial"/>
          <w:bCs/>
        </w:rPr>
        <w:t>,</w:t>
      </w:r>
      <w:r w:rsidR="004F3EBD" w:rsidRPr="002C4B37">
        <w:rPr>
          <w:rFonts w:cs="Arial"/>
          <w:bCs/>
        </w:rPr>
        <w:t xml:space="preserve"> to </w:t>
      </w:r>
      <w:r w:rsidR="00303240" w:rsidRPr="002C4B37">
        <w:rPr>
          <w:rFonts w:cs="Arial"/>
          <w:bCs/>
        </w:rPr>
        <w:t>feed into NPCC</w:t>
      </w:r>
      <w:r w:rsidR="001B0ECB" w:rsidRPr="002C4B37">
        <w:rPr>
          <w:rFonts w:cs="Arial"/>
          <w:bCs/>
        </w:rPr>
        <w:t>, College of P</w:t>
      </w:r>
      <w:r w:rsidR="001B0ECB" w:rsidRPr="00256D67">
        <w:rPr>
          <w:rFonts w:cs="Arial"/>
          <w:bCs/>
        </w:rPr>
        <w:t>olicing</w:t>
      </w:r>
      <w:r w:rsidR="00303240" w:rsidRPr="00256D67">
        <w:rPr>
          <w:rFonts w:cs="Arial"/>
          <w:bCs/>
        </w:rPr>
        <w:t xml:space="preserve"> and Home Office reviews).</w:t>
      </w:r>
      <w:r w:rsidRPr="00256D67">
        <w:rPr>
          <w:rFonts w:cs="Arial"/>
          <w:bCs/>
        </w:rPr>
        <w:t xml:space="preserve"> </w:t>
      </w:r>
    </w:p>
    <w:p w14:paraId="3E3EACF5" w14:textId="77777777" w:rsidR="00307E9D" w:rsidRDefault="00BF751B" w:rsidP="00307E9D">
      <w:pPr>
        <w:pStyle w:val="ListParagraph"/>
        <w:numPr>
          <w:ilvl w:val="0"/>
          <w:numId w:val="1"/>
        </w:numPr>
        <w:jc w:val="both"/>
        <w:rPr>
          <w:rFonts w:cs="Arial"/>
          <w:bCs/>
        </w:rPr>
      </w:pPr>
      <w:r>
        <w:rPr>
          <w:rFonts w:cs="Arial"/>
          <w:bCs/>
        </w:rPr>
        <w:t>Collaborate with</w:t>
      </w:r>
      <w:r w:rsidR="00B857DA">
        <w:rPr>
          <w:rFonts w:cs="Arial"/>
          <w:bCs/>
        </w:rPr>
        <w:t xml:space="preserve"> / commission</w:t>
      </w:r>
      <w:r w:rsidR="00FB5A02" w:rsidRPr="00996DC5">
        <w:rPr>
          <w:rFonts w:cs="Arial"/>
          <w:bCs/>
        </w:rPr>
        <w:t xml:space="preserve"> </w:t>
      </w:r>
      <w:r w:rsidR="00256D67" w:rsidRPr="00996DC5">
        <w:rPr>
          <w:rFonts w:cs="Arial"/>
          <w:bCs/>
        </w:rPr>
        <w:t xml:space="preserve">external researchers and academics on </w:t>
      </w:r>
      <w:r w:rsidR="00FB5A02" w:rsidRPr="00996DC5">
        <w:rPr>
          <w:rFonts w:cs="Arial"/>
          <w:bCs/>
        </w:rPr>
        <w:t xml:space="preserve">specific research projects, ensuring </w:t>
      </w:r>
      <w:r w:rsidR="009B0678" w:rsidRPr="00996DC5">
        <w:rPr>
          <w:rFonts w:cs="Arial"/>
          <w:bCs/>
        </w:rPr>
        <w:t>compliance with PFEW and department</w:t>
      </w:r>
      <w:r w:rsidR="009B0678" w:rsidRPr="002E61AD">
        <w:rPr>
          <w:rFonts w:cs="Arial"/>
          <w:bCs/>
        </w:rPr>
        <w:t xml:space="preserve">al procurement </w:t>
      </w:r>
      <w:r w:rsidR="00F20DB4" w:rsidRPr="002E61AD">
        <w:rPr>
          <w:rFonts w:cs="Arial"/>
          <w:bCs/>
        </w:rPr>
        <w:t>processes, including drafting Memoranda of Understanding and Invitations to Tender</w:t>
      </w:r>
      <w:r w:rsidR="00757B5A">
        <w:rPr>
          <w:rFonts w:cs="Arial"/>
          <w:bCs/>
        </w:rPr>
        <w:t xml:space="preserve"> and monitoring performance and delivery targets</w:t>
      </w:r>
      <w:r w:rsidR="00F20DB4" w:rsidRPr="002E61AD">
        <w:rPr>
          <w:rFonts w:cs="Arial"/>
          <w:bCs/>
        </w:rPr>
        <w:t>.</w:t>
      </w:r>
    </w:p>
    <w:p w14:paraId="157007FD" w14:textId="72B47BF5" w:rsidR="00996DC5" w:rsidRPr="00307E9D" w:rsidRDefault="00307E9D" w:rsidP="00307E9D">
      <w:pPr>
        <w:pStyle w:val="ListParagraph"/>
        <w:numPr>
          <w:ilvl w:val="0"/>
          <w:numId w:val="1"/>
        </w:numPr>
        <w:jc w:val="both"/>
        <w:rPr>
          <w:rFonts w:cs="Arial"/>
          <w:bCs/>
        </w:rPr>
      </w:pPr>
      <w:r>
        <w:rPr>
          <w:rFonts w:cs="Arial"/>
          <w:bCs/>
        </w:rPr>
        <w:t>I</w:t>
      </w:r>
      <w:r w:rsidR="00F61416" w:rsidRPr="00307E9D">
        <w:rPr>
          <w:rFonts w:cs="Arial"/>
          <w:bCs/>
        </w:rPr>
        <w:t xml:space="preserve">dentifying service quality, contract compliance and supplier performance issues </w:t>
      </w:r>
      <w:proofErr w:type="gramStart"/>
      <w:r w:rsidR="00F61416" w:rsidRPr="00307E9D">
        <w:rPr>
          <w:rFonts w:cs="Arial"/>
          <w:bCs/>
        </w:rPr>
        <w:t>in order to</w:t>
      </w:r>
      <w:proofErr w:type="gramEnd"/>
      <w:r w:rsidR="00F61416" w:rsidRPr="00307E9D">
        <w:rPr>
          <w:rFonts w:cs="Arial"/>
          <w:bCs/>
        </w:rPr>
        <w:t xml:space="preserve"> inform contract management</w:t>
      </w:r>
      <w:r>
        <w:rPr>
          <w:rFonts w:cs="Arial"/>
          <w:bCs/>
        </w:rPr>
        <w:t xml:space="preserve"> when commissioning research.</w:t>
      </w:r>
    </w:p>
    <w:p w14:paraId="13C81216" w14:textId="0417EFF7" w:rsidR="00B857DA" w:rsidRPr="002C4B37" w:rsidRDefault="00B857DA" w:rsidP="00B857DA">
      <w:pPr>
        <w:pStyle w:val="ListParagraph"/>
        <w:numPr>
          <w:ilvl w:val="0"/>
          <w:numId w:val="1"/>
        </w:numPr>
        <w:jc w:val="both"/>
        <w:rPr>
          <w:rFonts w:cs="Arial"/>
          <w:bCs/>
        </w:rPr>
      </w:pPr>
      <w:r w:rsidRPr="002C4B37">
        <w:rPr>
          <w:rFonts w:cs="Arial"/>
          <w:bCs/>
        </w:rPr>
        <w:t xml:space="preserve">Work to increase the profile and reputation of PFEW research, for instance through peer-reviewed conference presentations and journal articles. </w:t>
      </w:r>
    </w:p>
    <w:p w14:paraId="1A6E4CC3" w14:textId="0535DF1C" w:rsidR="00E72BBF" w:rsidRPr="002C4B37" w:rsidRDefault="00E72BBF" w:rsidP="002D4F66">
      <w:pPr>
        <w:pStyle w:val="ListParagraph"/>
        <w:numPr>
          <w:ilvl w:val="0"/>
          <w:numId w:val="1"/>
        </w:numPr>
        <w:jc w:val="both"/>
        <w:rPr>
          <w:rFonts w:cs="Arial"/>
          <w:b/>
        </w:rPr>
      </w:pPr>
      <w:r w:rsidRPr="002C4B37">
        <w:t xml:space="preserve">Represent PFEW externally </w:t>
      </w:r>
      <w:r w:rsidR="003C4383" w:rsidRPr="002C4B37">
        <w:t xml:space="preserve">at conferences, </w:t>
      </w:r>
      <w:proofErr w:type="gramStart"/>
      <w:r w:rsidR="003C4383" w:rsidRPr="002C4B37">
        <w:t>meetings</w:t>
      </w:r>
      <w:proofErr w:type="gramEnd"/>
      <w:r w:rsidR="003C4383" w:rsidRPr="002C4B37">
        <w:t xml:space="preserve"> </w:t>
      </w:r>
      <w:r w:rsidR="007756EA" w:rsidRPr="002C4B37">
        <w:t xml:space="preserve">and </w:t>
      </w:r>
      <w:r w:rsidR="003C4383" w:rsidRPr="002C4B37">
        <w:t>events.</w:t>
      </w:r>
    </w:p>
    <w:p w14:paraId="3E59CD1A" w14:textId="59DFF326" w:rsidR="003C4383" w:rsidRPr="002C4B37" w:rsidRDefault="003C4383" w:rsidP="002D4F66">
      <w:pPr>
        <w:pStyle w:val="ListParagraph"/>
        <w:numPr>
          <w:ilvl w:val="0"/>
          <w:numId w:val="1"/>
        </w:numPr>
        <w:jc w:val="both"/>
        <w:rPr>
          <w:rFonts w:cs="Arial"/>
          <w:b/>
        </w:rPr>
      </w:pPr>
      <w:r w:rsidRPr="002C4B37">
        <w:t>Represent</w:t>
      </w:r>
      <w:r w:rsidR="00ED4483" w:rsidRPr="002C4B37">
        <w:t xml:space="preserve"> </w:t>
      </w:r>
      <w:r w:rsidRPr="002C4B37">
        <w:t>the Research team at internal PFEW</w:t>
      </w:r>
      <w:r w:rsidR="00233CCF" w:rsidRPr="002C4B37">
        <w:t xml:space="preserve"> conferences, </w:t>
      </w:r>
      <w:proofErr w:type="gramStart"/>
      <w:r w:rsidR="00233CCF" w:rsidRPr="002C4B37">
        <w:t>meetings</w:t>
      </w:r>
      <w:proofErr w:type="gramEnd"/>
      <w:r w:rsidR="00233CCF" w:rsidRPr="002C4B37">
        <w:t xml:space="preserve"> and events.</w:t>
      </w:r>
    </w:p>
    <w:p w14:paraId="78C51121" w14:textId="2A494DE7" w:rsidR="004505B0" w:rsidRPr="002C4B37" w:rsidRDefault="004505B0" w:rsidP="002D4F66">
      <w:pPr>
        <w:pStyle w:val="ListParagraph"/>
        <w:numPr>
          <w:ilvl w:val="0"/>
          <w:numId w:val="1"/>
        </w:numPr>
        <w:jc w:val="both"/>
        <w:rPr>
          <w:rFonts w:cs="Arial"/>
          <w:b/>
        </w:rPr>
      </w:pPr>
      <w:r w:rsidRPr="002C4B37">
        <w:t xml:space="preserve">Advise policy makers and </w:t>
      </w:r>
      <w:r w:rsidR="00E72BBF" w:rsidRPr="002C4B37">
        <w:t>other PFEW colleagues on research best practice.</w:t>
      </w:r>
    </w:p>
    <w:p w14:paraId="5422D78F" w14:textId="0C7DF971" w:rsidR="002E61AD" w:rsidRPr="002C4B37" w:rsidRDefault="002E61AD" w:rsidP="002D4F66">
      <w:pPr>
        <w:pStyle w:val="ListParagraph"/>
        <w:numPr>
          <w:ilvl w:val="0"/>
          <w:numId w:val="1"/>
        </w:numPr>
        <w:jc w:val="both"/>
        <w:rPr>
          <w:rFonts w:cs="Arial"/>
          <w:b/>
        </w:rPr>
      </w:pPr>
      <w:r>
        <w:t>Ensure compliance with legal</w:t>
      </w:r>
      <w:r w:rsidR="00EB73A6">
        <w:t xml:space="preserve">, ethical </w:t>
      </w:r>
      <w:r>
        <w:t>and research best practice</w:t>
      </w:r>
      <w:r w:rsidR="00EB73A6">
        <w:t xml:space="preserve"> requirements</w:t>
      </w:r>
      <w:r w:rsidR="00066CF0">
        <w:t>.</w:t>
      </w:r>
    </w:p>
    <w:p w14:paraId="0268B6AD" w14:textId="28B0935B" w:rsidR="00E70E9C" w:rsidRDefault="00E70E9C" w:rsidP="00370696">
      <w:pPr>
        <w:pStyle w:val="ListParagraph"/>
        <w:jc w:val="both"/>
      </w:pPr>
    </w:p>
    <w:p w14:paraId="09919B76" w14:textId="5B654042" w:rsidR="008914E0" w:rsidRDefault="008914E0" w:rsidP="008914E0">
      <w:pPr>
        <w:jc w:val="both"/>
        <w:rPr>
          <w:rFonts w:cs="Arial"/>
          <w:b/>
          <w:sz w:val="24"/>
          <w:szCs w:val="24"/>
        </w:rPr>
      </w:pPr>
      <w:r>
        <w:rPr>
          <w:rFonts w:cs="Arial"/>
          <w:b/>
          <w:sz w:val="24"/>
          <w:szCs w:val="24"/>
        </w:rPr>
        <w:t>Additional Responsibilities</w:t>
      </w:r>
    </w:p>
    <w:p w14:paraId="3E2673CE" w14:textId="1A262831" w:rsidR="00BE169A" w:rsidRPr="00BE169A" w:rsidRDefault="008A4175" w:rsidP="00BE169A">
      <w:pPr>
        <w:pStyle w:val="ListParagraph"/>
        <w:numPr>
          <w:ilvl w:val="0"/>
          <w:numId w:val="1"/>
        </w:numPr>
      </w:pPr>
      <w:r>
        <w:t>Deliver</w:t>
      </w:r>
      <w:r w:rsidR="00DB08F8">
        <w:t xml:space="preserve"> research projects for other staff associations where </w:t>
      </w:r>
      <w:r>
        <w:t>appropriate (income generating).</w:t>
      </w:r>
    </w:p>
    <w:p w14:paraId="61C1A4DB" w14:textId="77777777" w:rsidR="006E195A" w:rsidRPr="002E61AD" w:rsidRDefault="006E195A" w:rsidP="006E195A">
      <w:pPr>
        <w:pStyle w:val="ListParagraph"/>
        <w:numPr>
          <w:ilvl w:val="0"/>
          <w:numId w:val="1"/>
        </w:numPr>
        <w:jc w:val="both"/>
        <w:rPr>
          <w:rFonts w:cs="Arial"/>
          <w:b/>
        </w:rPr>
      </w:pPr>
      <w:r w:rsidRPr="002E61AD">
        <w:t xml:space="preserve">Conducting ad hoc research and analysis for Federation branch boards where appropriate. </w:t>
      </w:r>
    </w:p>
    <w:p w14:paraId="14BB7B17" w14:textId="6009FB28" w:rsidR="002D4F66" w:rsidRPr="002D4F66" w:rsidRDefault="002D4F66" w:rsidP="002D4F66">
      <w:pPr>
        <w:pStyle w:val="ListParagraph"/>
        <w:numPr>
          <w:ilvl w:val="0"/>
          <w:numId w:val="2"/>
        </w:numPr>
        <w:jc w:val="both"/>
        <w:rPr>
          <w:rFonts w:cs="Arial"/>
          <w:b/>
          <w:sz w:val="24"/>
          <w:szCs w:val="24"/>
        </w:rPr>
      </w:pPr>
      <w:r>
        <w:t xml:space="preserve">Undertake </w:t>
      </w:r>
      <w:r w:rsidR="007756EA">
        <w:t>other research-related tasks</w:t>
      </w:r>
      <w:r w:rsidR="00F71DB8">
        <w:t xml:space="preserve"> </w:t>
      </w:r>
      <w:r>
        <w:t xml:space="preserve">as required by the </w:t>
      </w:r>
      <w:r w:rsidR="00AA01EA">
        <w:t xml:space="preserve">Head of Business Operations and/or </w:t>
      </w:r>
      <w:r w:rsidR="00862C4F">
        <w:t>Chief Operating Officer</w:t>
      </w:r>
      <w:r w:rsidR="00037AD4">
        <w:t>.</w:t>
      </w:r>
    </w:p>
    <w:p w14:paraId="179664FB" w14:textId="77777777" w:rsidR="002D4F66" w:rsidRPr="00F84D26" w:rsidRDefault="002D4F66" w:rsidP="002D4F66">
      <w:pPr>
        <w:ind w:left="540" w:hanging="540"/>
        <w:jc w:val="both"/>
        <w:rPr>
          <w:rFonts w:cs="Arial"/>
          <w:b/>
          <w:iCs/>
          <w:sz w:val="24"/>
          <w:szCs w:val="24"/>
        </w:rPr>
      </w:pPr>
      <w:r w:rsidRPr="0011410F">
        <w:rPr>
          <w:rFonts w:cs="Arial"/>
          <w:b/>
          <w:iCs/>
          <w:sz w:val="24"/>
          <w:szCs w:val="24"/>
        </w:rPr>
        <w:t>NB</w:t>
      </w:r>
      <w:r w:rsidRPr="0011410F">
        <w:rPr>
          <w:rFonts w:cs="Arial"/>
          <w:b/>
          <w:iCs/>
          <w:sz w:val="24"/>
          <w:szCs w:val="24"/>
        </w:rPr>
        <w:tab/>
        <w:t>Please note that these duties and responsibilities are not exhaustive and may be changed from time to time in line with the reasonable requirements of the Police Federation and as directed by the line manager, on behalf of the National Secretary.</w:t>
      </w:r>
    </w:p>
    <w:p w14:paraId="7FACB1EB" w14:textId="77777777" w:rsidR="002D4F66" w:rsidRDefault="002D4F66" w:rsidP="002D4F66">
      <w:pPr>
        <w:rPr>
          <w:sz w:val="24"/>
          <w:szCs w:val="24"/>
        </w:rPr>
      </w:pPr>
      <w:r>
        <w:rPr>
          <w:noProof/>
        </w:rPr>
        <mc:AlternateContent>
          <mc:Choice Requires="wps">
            <w:drawing>
              <wp:anchor distT="0" distB="0" distL="114300" distR="114300" simplePos="0" relativeHeight="251661312" behindDoc="0" locked="0" layoutInCell="1" allowOverlap="1" wp14:anchorId="5BA5DB2E" wp14:editId="04D65F03">
                <wp:simplePos x="0" y="0"/>
                <wp:positionH relativeFrom="column">
                  <wp:posOffset>0</wp:posOffset>
                </wp:positionH>
                <wp:positionV relativeFrom="paragraph">
                  <wp:posOffset>18415</wp:posOffset>
                </wp:positionV>
                <wp:extent cx="6148070" cy="19050"/>
                <wp:effectExtent l="19050" t="19050" r="24130" b="19050"/>
                <wp:wrapNone/>
                <wp:docPr id="5" name="Straight Connector 5"/>
                <wp:cNvGraphicFramePr/>
                <a:graphic xmlns:a="http://schemas.openxmlformats.org/drawingml/2006/main">
                  <a:graphicData uri="http://schemas.microsoft.com/office/word/2010/wordprocessingShape">
                    <wps:wsp>
                      <wps:cNvCnPr/>
                      <wps:spPr>
                        <a:xfrm flipV="1">
                          <a:off x="0" y="0"/>
                          <a:ext cx="6148070" cy="1905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D8C968"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" strokecolor="#2e74b5 [2408]" strokeweight="2.25pt">
                <v:stroke joinstyle="miter"/>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F32822E" w14:textId="77777777" w:rsidR="002D4F66" w:rsidRDefault="002D4F66" w:rsidP="002D4F66">
      <w:pPr>
        <w:rPr>
          <w:b/>
          <w:sz w:val="28"/>
          <w:szCs w:val="28"/>
        </w:rPr>
      </w:pPr>
      <w:r>
        <w:rPr>
          <w:b/>
          <w:sz w:val="28"/>
          <w:szCs w:val="28"/>
        </w:rPr>
        <w:t>Person Specification</w:t>
      </w:r>
    </w:p>
    <w:p w14:paraId="6FB8D149" w14:textId="77777777" w:rsidR="002D4F66" w:rsidRDefault="002D4F66" w:rsidP="002D4F66">
      <w:pPr>
        <w:rPr>
          <w:rFonts w:cstheme="minorHAnsi"/>
          <w:b/>
          <w:bCs/>
          <w:color w:val="000000"/>
          <w:sz w:val="24"/>
          <w:szCs w:val="24"/>
        </w:rPr>
      </w:pPr>
      <w:r w:rsidRPr="004B0229">
        <w:rPr>
          <w:rFonts w:cstheme="minorHAnsi"/>
          <w:b/>
          <w:bCs/>
          <w:color w:val="000000"/>
          <w:sz w:val="24"/>
          <w:szCs w:val="24"/>
        </w:rPr>
        <w:t>It is essential that the postholder:</w:t>
      </w:r>
    </w:p>
    <w:p w14:paraId="79E31ED6" w14:textId="2E2BE684" w:rsidR="002D4F66" w:rsidRPr="009E42C4" w:rsidRDefault="005846E0" w:rsidP="002D4F66">
      <w:pPr>
        <w:pStyle w:val="ListParagraph"/>
        <w:numPr>
          <w:ilvl w:val="0"/>
          <w:numId w:val="1"/>
        </w:numPr>
        <w:rPr>
          <w:rFonts w:cstheme="minorHAnsi"/>
          <w:b/>
          <w:bCs/>
          <w:color w:val="000000"/>
          <w:sz w:val="24"/>
          <w:szCs w:val="24"/>
        </w:rPr>
      </w:pPr>
      <w:r>
        <w:t xml:space="preserve">Hold a </w:t>
      </w:r>
      <w:r w:rsidR="005E7D9F">
        <w:t>Doctorate level (</w:t>
      </w:r>
      <w:proofErr w:type="gramStart"/>
      <w:r>
        <w:t>e.g.</w:t>
      </w:r>
      <w:proofErr w:type="gramEnd"/>
      <w:r>
        <w:t xml:space="preserve"> </w:t>
      </w:r>
      <w:r w:rsidR="005E7D9F">
        <w:t>PhD)</w:t>
      </w:r>
      <w:r w:rsidR="002D4F66">
        <w:t xml:space="preserve"> </w:t>
      </w:r>
      <w:r>
        <w:t xml:space="preserve">qualification </w:t>
      </w:r>
      <w:r w:rsidR="003730BC">
        <w:t xml:space="preserve">with a substantial </w:t>
      </w:r>
      <w:r w:rsidR="007D55A3">
        <w:t>social research component</w:t>
      </w:r>
      <w:r w:rsidR="00AD4064">
        <w:t xml:space="preserve">. </w:t>
      </w:r>
      <w:r w:rsidR="00072F05">
        <w:t xml:space="preserve">Candidates </w:t>
      </w:r>
      <w:r w:rsidR="009237EA">
        <w:t>holding</w:t>
      </w:r>
      <w:r>
        <w:rPr>
          <w:u w:val="single"/>
        </w:rPr>
        <w:t xml:space="preserve"> an</w:t>
      </w:r>
      <w:r w:rsidR="00E45931" w:rsidRPr="0001355A">
        <w:rPr>
          <w:u w:val="single"/>
        </w:rPr>
        <w:t xml:space="preserve"> </w:t>
      </w:r>
      <w:r w:rsidR="00E45931">
        <w:t>MSc/</w:t>
      </w:r>
      <w:proofErr w:type="spellStart"/>
      <w:r w:rsidR="007D55A3">
        <w:t>MRes</w:t>
      </w:r>
      <w:proofErr w:type="spellEnd"/>
      <w:r w:rsidR="00E45931">
        <w:t xml:space="preserve"> </w:t>
      </w:r>
      <w:r>
        <w:t>qualification</w:t>
      </w:r>
      <w:r w:rsidR="009237EA">
        <w:t xml:space="preserve"> with</w:t>
      </w:r>
      <w:r>
        <w:t xml:space="preserve"> </w:t>
      </w:r>
      <w:r w:rsidR="00072F05">
        <w:t xml:space="preserve">a substantial social research component may be considered, dependent on </w:t>
      </w:r>
      <w:r w:rsidR="009237EA">
        <w:t>previous</w:t>
      </w:r>
      <w:r w:rsidR="00072F05">
        <w:t xml:space="preserve"> experience</w:t>
      </w:r>
      <w:r w:rsidR="009237EA">
        <w:t>.</w:t>
      </w:r>
    </w:p>
    <w:p w14:paraId="55F33FBA" w14:textId="565F0C47" w:rsidR="0043513B" w:rsidRPr="0001355A" w:rsidRDefault="0043513B" w:rsidP="0043513B">
      <w:pPr>
        <w:pStyle w:val="ListParagraph"/>
        <w:numPr>
          <w:ilvl w:val="0"/>
          <w:numId w:val="1"/>
        </w:numPr>
        <w:rPr>
          <w:rFonts w:cstheme="minorHAnsi"/>
          <w:b/>
          <w:bCs/>
          <w:color w:val="000000"/>
        </w:rPr>
      </w:pPr>
      <w:r>
        <w:rPr>
          <w:rFonts w:cstheme="minorHAnsi"/>
          <w:color w:val="000000"/>
          <w:sz w:val="24"/>
          <w:szCs w:val="24"/>
        </w:rPr>
        <w:t>Considerable h</w:t>
      </w:r>
      <w:r w:rsidRPr="00D84437">
        <w:rPr>
          <w:rFonts w:cstheme="minorHAnsi"/>
          <w:color w:val="000000"/>
          <w:sz w:val="24"/>
          <w:szCs w:val="24"/>
        </w:rPr>
        <w:t xml:space="preserve">ands-on experience in managing or leading a team of employees at </w:t>
      </w:r>
      <w:r w:rsidRPr="0001355A">
        <w:rPr>
          <w:rFonts w:cstheme="minorHAnsi"/>
          <w:color w:val="000000"/>
        </w:rPr>
        <w:t>senior level with the ability</w:t>
      </w:r>
      <w:r w:rsidRPr="0001355A">
        <w:t xml:space="preserve"> to supervise and mentor more junior colleagues with regards to all aspects of research design and delivery.</w:t>
      </w:r>
    </w:p>
    <w:p w14:paraId="19E02188" w14:textId="553CA318" w:rsidR="007A0953" w:rsidRPr="0001355A" w:rsidRDefault="007A0953" w:rsidP="002D4F66">
      <w:pPr>
        <w:pStyle w:val="ListParagraph"/>
        <w:numPr>
          <w:ilvl w:val="0"/>
          <w:numId w:val="1"/>
        </w:numPr>
        <w:rPr>
          <w:rFonts w:cstheme="minorHAnsi"/>
          <w:color w:val="000000"/>
        </w:rPr>
      </w:pPr>
      <w:r w:rsidRPr="0001355A">
        <w:rPr>
          <w:rFonts w:cstheme="minorHAnsi"/>
          <w:color w:val="000000"/>
        </w:rPr>
        <w:t xml:space="preserve">Has </w:t>
      </w:r>
      <w:r w:rsidR="0043513B" w:rsidRPr="0001355A">
        <w:rPr>
          <w:rFonts w:cstheme="minorHAnsi"/>
          <w:color w:val="000000"/>
        </w:rPr>
        <w:t xml:space="preserve">substantial </w:t>
      </w:r>
      <w:r w:rsidRPr="0001355A">
        <w:rPr>
          <w:rFonts w:cstheme="minorHAnsi"/>
          <w:color w:val="000000"/>
        </w:rPr>
        <w:t>experience of</w:t>
      </w:r>
      <w:r w:rsidR="00131CAD" w:rsidRPr="0001355A">
        <w:rPr>
          <w:rFonts w:cstheme="minorHAnsi"/>
          <w:color w:val="000000"/>
        </w:rPr>
        <w:t xml:space="preserve"> successfully</w:t>
      </w:r>
      <w:r w:rsidRPr="0001355A">
        <w:rPr>
          <w:rFonts w:cstheme="minorHAnsi"/>
          <w:color w:val="000000"/>
        </w:rPr>
        <w:t xml:space="preserve"> managing </w:t>
      </w:r>
      <w:r w:rsidR="00131CAD" w:rsidRPr="0001355A">
        <w:rPr>
          <w:rFonts w:cstheme="minorHAnsi"/>
          <w:color w:val="000000"/>
        </w:rPr>
        <w:t>research portfolios and</w:t>
      </w:r>
      <w:r w:rsidRPr="0001355A">
        <w:rPr>
          <w:rFonts w:cstheme="minorHAnsi"/>
          <w:color w:val="000000"/>
        </w:rPr>
        <w:t xml:space="preserve"> </w:t>
      </w:r>
      <w:r w:rsidR="00131CAD" w:rsidRPr="0001355A">
        <w:rPr>
          <w:rFonts w:cstheme="minorHAnsi"/>
          <w:color w:val="000000"/>
        </w:rPr>
        <w:t>/or numerous projects simultaneously</w:t>
      </w:r>
      <w:r w:rsidR="00415CEA" w:rsidRPr="0001355A">
        <w:rPr>
          <w:rFonts w:cstheme="minorHAnsi"/>
          <w:color w:val="000000"/>
        </w:rPr>
        <w:t>.</w:t>
      </w:r>
    </w:p>
    <w:p w14:paraId="48C8B663" w14:textId="77777777" w:rsidR="00D84437" w:rsidRPr="0001355A" w:rsidRDefault="00D84437" w:rsidP="00D84437">
      <w:pPr>
        <w:pStyle w:val="ListParagraph"/>
        <w:numPr>
          <w:ilvl w:val="0"/>
          <w:numId w:val="1"/>
        </w:numPr>
        <w:rPr>
          <w:rFonts w:cstheme="minorHAnsi"/>
          <w:color w:val="000000"/>
        </w:rPr>
      </w:pPr>
      <w:r w:rsidRPr="0001355A">
        <w:rPr>
          <w:rFonts w:cstheme="minorHAnsi"/>
          <w:color w:val="000000"/>
        </w:rPr>
        <w:t>Has the ability to multitask efficiently and is good at managing time.</w:t>
      </w:r>
    </w:p>
    <w:p w14:paraId="22661E8A" w14:textId="4A30BF01" w:rsidR="00C117F3" w:rsidRPr="0001355A" w:rsidRDefault="00C117F3" w:rsidP="00C117F3">
      <w:pPr>
        <w:pStyle w:val="ListParagraph"/>
        <w:numPr>
          <w:ilvl w:val="0"/>
          <w:numId w:val="1"/>
        </w:numPr>
        <w:rPr>
          <w:rFonts w:cstheme="minorHAnsi"/>
          <w:b/>
          <w:bCs/>
          <w:color w:val="000000"/>
        </w:rPr>
      </w:pPr>
      <w:r w:rsidRPr="0001355A">
        <w:t>Has a proven track record of designing</w:t>
      </w:r>
      <w:r w:rsidR="007A0953" w:rsidRPr="0001355A">
        <w:t xml:space="preserve"> and conducting</w:t>
      </w:r>
      <w:r w:rsidRPr="0001355A">
        <w:t xml:space="preserve"> a wide range of research </w:t>
      </w:r>
      <w:proofErr w:type="gramStart"/>
      <w:r w:rsidRPr="0001355A">
        <w:t>studies</w:t>
      </w:r>
      <w:r w:rsidR="00BA5323" w:rsidRPr="0001355A">
        <w:t>.</w:t>
      </w:r>
      <w:proofErr w:type="gramEnd"/>
      <w:r w:rsidR="00BA5323" w:rsidRPr="0001355A">
        <w:t xml:space="preserve"> </w:t>
      </w:r>
    </w:p>
    <w:p w14:paraId="726F5B8F" w14:textId="41A9900C" w:rsidR="002D4F66" w:rsidRPr="0001355A" w:rsidRDefault="002D4F66" w:rsidP="002D4F66">
      <w:pPr>
        <w:pStyle w:val="ListParagraph"/>
        <w:numPr>
          <w:ilvl w:val="0"/>
          <w:numId w:val="1"/>
        </w:numPr>
        <w:rPr>
          <w:rFonts w:cstheme="minorHAnsi"/>
          <w:b/>
          <w:bCs/>
          <w:color w:val="000000"/>
        </w:rPr>
      </w:pPr>
      <w:r w:rsidRPr="0001355A">
        <w:lastRenderedPageBreak/>
        <w:t>Ha</w:t>
      </w:r>
      <w:r w:rsidR="00EE15B8" w:rsidRPr="0001355A">
        <w:t>s</w:t>
      </w:r>
      <w:r w:rsidRPr="0001355A">
        <w:t xml:space="preserve"> </w:t>
      </w:r>
      <w:r w:rsidR="00C117F3" w:rsidRPr="0001355A">
        <w:t xml:space="preserve">substantial </w:t>
      </w:r>
      <w:r w:rsidRPr="0001355A">
        <w:t xml:space="preserve">experience of </w:t>
      </w:r>
      <w:r w:rsidR="005869D9" w:rsidRPr="0001355A">
        <w:t xml:space="preserve">secondary research, including </w:t>
      </w:r>
      <w:r w:rsidRPr="0001355A">
        <w:t>systematic literature reviews, and an understanding of the Evidence Based Human Resource (EBHR) process</w:t>
      </w:r>
      <w:r w:rsidR="005869D9" w:rsidRPr="0001355A">
        <w:t>.</w:t>
      </w:r>
      <w:r w:rsidRPr="0001355A">
        <w:t xml:space="preserve"> </w:t>
      </w:r>
    </w:p>
    <w:p w14:paraId="23FFB8C9" w14:textId="2C943001" w:rsidR="002D4F66" w:rsidRPr="0001355A" w:rsidRDefault="00C117F3" w:rsidP="002D4F66">
      <w:pPr>
        <w:pStyle w:val="ListParagraph"/>
        <w:numPr>
          <w:ilvl w:val="0"/>
          <w:numId w:val="1"/>
        </w:numPr>
        <w:rPr>
          <w:rFonts w:cstheme="minorHAnsi"/>
          <w:b/>
          <w:bCs/>
          <w:color w:val="000000"/>
        </w:rPr>
      </w:pPr>
      <w:r w:rsidRPr="0001355A">
        <w:t xml:space="preserve">Substantial </w:t>
      </w:r>
      <w:r w:rsidR="00EF23F8" w:rsidRPr="0001355A">
        <w:t>e</w:t>
      </w:r>
      <w:r w:rsidR="002D4F66" w:rsidRPr="0001355A">
        <w:t xml:space="preserve">xperience of running workshops or focus groups. </w:t>
      </w:r>
    </w:p>
    <w:p w14:paraId="40842A82" w14:textId="5ED4D47D" w:rsidR="002D4F66" w:rsidRPr="0001355A" w:rsidRDefault="002D4F66" w:rsidP="002D4F66">
      <w:pPr>
        <w:pStyle w:val="ListParagraph"/>
        <w:numPr>
          <w:ilvl w:val="0"/>
          <w:numId w:val="1"/>
        </w:numPr>
        <w:rPr>
          <w:rFonts w:cstheme="minorHAnsi"/>
          <w:b/>
          <w:bCs/>
          <w:color w:val="000000"/>
        </w:rPr>
      </w:pPr>
      <w:r w:rsidRPr="0001355A">
        <w:t>Display</w:t>
      </w:r>
      <w:r w:rsidR="00EE15B8" w:rsidRPr="0001355A">
        <w:t xml:space="preserve">s </w:t>
      </w:r>
      <w:r w:rsidRPr="0001355A">
        <w:t>a commitment to equality and diversity</w:t>
      </w:r>
      <w:r w:rsidR="00237728" w:rsidRPr="0001355A">
        <w:t>.</w:t>
      </w:r>
      <w:r w:rsidRPr="0001355A">
        <w:t xml:space="preserve"> </w:t>
      </w:r>
    </w:p>
    <w:p w14:paraId="5AE186A5" w14:textId="1AA6864E" w:rsidR="002D4F66" w:rsidRPr="0001355A" w:rsidRDefault="00EE15B8" w:rsidP="002D4F66">
      <w:pPr>
        <w:pStyle w:val="ListParagraph"/>
        <w:numPr>
          <w:ilvl w:val="0"/>
          <w:numId w:val="1"/>
        </w:numPr>
        <w:rPr>
          <w:rFonts w:cstheme="minorHAnsi"/>
          <w:b/>
          <w:bCs/>
          <w:color w:val="000000"/>
        </w:rPr>
      </w:pPr>
      <w:proofErr w:type="gramStart"/>
      <w:r w:rsidRPr="0001355A">
        <w:t>Is</w:t>
      </w:r>
      <w:r w:rsidR="002D4F66" w:rsidRPr="0001355A">
        <w:t xml:space="preserve"> able to</w:t>
      </w:r>
      <w:proofErr w:type="gramEnd"/>
      <w:r w:rsidR="002D4F66" w:rsidRPr="0001355A">
        <w:t xml:space="preserve"> convey a clear message both verbally and in writing to a wide range of audiences </w:t>
      </w:r>
    </w:p>
    <w:p w14:paraId="60CBFA6B" w14:textId="1249B360" w:rsidR="002D4F66" w:rsidRPr="0001355A" w:rsidRDefault="00EE15B8" w:rsidP="002D4F66">
      <w:pPr>
        <w:pStyle w:val="ListParagraph"/>
        <w:numPr>
          <w:ilvl w:val="0"/>
          <w:numId w:val="1"/>
        </w:numPr>
        <w:rPr>
          <w:rFonts w:cstheme="minorHAnsi"/>
          <w:b/>
          <w:bCs/>
          <w:color w:val="000000"/>
        </w:rPr>
      </w:pPr>
      <w:r w:rsidRPr="0001355A">
        <w:t>Has</w:t>
      </w:r>
      <w:r w:rsidR="002D4F66" w:rsidRPr="0001355A">
        <w:t xml:space="preserve"> expertise in </w:t>
      </w:r>
      <w:r w:rsidR="00237728" w:rsidRPr="0001355A">
        <w:t xml:space="preserve">quantitative and </w:t>
      </w:r>
      <w:r w:rsidR="004024DF" w:rsidRPr="0001355A">
        <w:t>qualitative</w:t>
      </w:r>
      <w:r w:rsidR="00237728" w:rsidRPr="0001355A">
        <w:t xml:space="preserve"> </w:t>
      </w:r>
      <w:r w:rsidR="002D4F66" w:rsidRPr="0001355A">
        <w:t>analysis packages (</w:t>
      </w:r>
      <w:proofErr w:type="gramStart"/>
      <w:r w:rsidR="00237728" w:rsidRPr="0001355A">
        <w:t>e.g.</w:t>
      </w:r>
      <w:proofErr w:type="gramEnd"/>
      <w:r w:rsidR="00237728" w:rsidRPr="0001355A">
        <w:t xml:space="preserve"> </w:t>
      </w:r>
      <w:r w:rsidR="002D4F66" w:rsidRPr="0001355A">
        <w:t>SPSS,</w:t>
      </w:r>
      <w:r w:rsidR="00237728" w:rsidRPr="0001355A">
        <w:t xml:space="preserve"> NVivo,</w:t>
      </w:r>
      <w:r w:rsidR="002D4F66" w:rsidRPr="0001355A">
        <w:t xml:space="preserve"> Excel)</w:t>
      </w:r>
      <w:r w:rsidRPr="0001355A">
        <w:t>, and data gathering packages such as SurveyMonkey</w:t>
      </w:r>
      <w:r w:rsidR="00415CEA" w:rsidRPr="0001355A">
        <w:t>.</w:t>
      </w:r>
      <w:r w:rsidR="002D4F66" w:rsidRPr="0001355A">
        <w:t xml:space="preserve"> </w:t>
      </w:r>
    </w:p>
    <w:p w14:paraId="52D07B14" w14:textId="6E53D305" w:rsidR="007E7982" w:rsidRPr="0001355A" w:rsidRDefault="00EE15B8" w:rsidP="002D4F66">
      <w:pPr>
        <w:pStyle w:val="ListParagraph"/>
        <w:numPr>
          <w:ilvl w:val="0"/>
          <w:numId w:val="1"/>
        </w:numPr>
        <w:rPr>
          <w:rFonts w:cstheme="minorHAnsi"/>
          <w:b/>
          <w:bCs/>
          <w:color w:val="000000"/>
        </w:rPr>
      </w:pPr>
      <w:r w:rsidRPr="0001355A">
        <w:t>Has</w:t>
      </w:r>
      <w:r w:rsidR="007E7982" w:rsidRPr="0001355A">
        <w:t xml:space="preserve"> a thorough knowledge of legal, ethical, quality assurance and other compliance issues</w:t>
      </w:r>
      <w:r w:rsidR="00051B90" w:rsidRPr="0001355A">
        <w:t xml:space="preserve"> within the research process</w:t>
      </w:r>
      <w:r w:rsidR="00E83CFC" w:rsidRPr="0001355A">
        <w:t>.</w:t>
      </w:r>
    </w:p>
    <w:p w14:paraId="6A54CD51" w14:textId="3243087B" w:rsidR="00464B97" w:rsidRPr="0001355A" w:rsidRDefault="00EE15B8" w:rsidP="00EE15B8">
      <w:pPr>
        <w:pStyle w:val="ListParagraph"/>
        <w:numPr>
          <w:ilvl w:val="0"/>
          <w:numId w:val="1"/>
        </w:numPr>
      </w:pPr>
      <w:r w:rsidRPr="0001355A">
        <w:t>Has</w:t>
      </w:r>
      <w:r w:rsidR="004024DF" w:rsidRPr="0001355A">
        <w:t xml:space="preserve"> detailed</w:t>
      </w:r>
      <w:r w:rsidR="00E83CFC" w:rsidRPr="0001355A">
        <w:t xml:space="preserve"> </w:t>
      </w:r>
      <w:r w:rsidR="002D4F66" w:rsidRPr="0001355A">
        <w:t>understanding of issues</w:t>
      </w:r>
      <w:r w:rsidR="00B751AE" w:rsidRPr="0001355A">
        <w:t xml:space="preserve"> affecting the validity, reliability and rigour of research and analysis </w:t>
      </w:r>
      <w:r w:rsidR="002D4F66" w:rsidRPr="0001355A">
        <w:t>such as statistical power and sample sizes</w:t>
      </w:r>
      <w:r w:rsidR="00E83CFC" w:rsidRPr="0001355A">
        <w:t>.</w:t>
      </w:r>
      <w:r w:rsidR="002D4F66" w:rsidRPr="0001355A">
        <w:t xml:space="preserve"> </w:t>
      </w:r>
    </w:p>
    <w:p w14:paraId="01396DE8" w14:textId="307333AE" w:rsidR="002D4F66" w:rsidRPr="0001355A" w:rsidRDefault="002D4F66" w:rsidP="002D4F66">
      <w:pPr>
        <w:pStyle w:val="ListParagraph"/>
        <w:numPr>
          <w:ilvl w:val="0"/>
          <w:numId w:val="1"/>
        </w:numPr>
        <w:rPr>
          <w:rFonts w:cstheme="minorHAnsi"/>
          <w:b/>
          <w:bCs/>
          <w:color w:val="000000"/>
        </w:rPr>
      </w:pPr>
      <w:r w:rsidRPr="0001355A">
        <w:t>Demonstrate</w:t>
      </w:r>
      <w:r w:rsidR="00EE15B8" w:rsidRPr="0001355A">
        <w:t>s</w:t>
      </w:r>
      <w:r w:rsidRPr="0001355A">
        <w:t xml:space="preserve"> attention to detail and </w:t>
      </w:r>
      <w:proofErr w:type="gramStart"/>
      <w:r w:rsidRPr="0001355A">
        <w:t>ensure accuracy in their work at all times</w:t>
      </w:r>
      <w:proofErr w:type="gramEnd"/>
      <w:r w:rsidR="00415CEA" w:rsidRPr="0001355A">
        <w:t>.</w:t>
      </w:r>
      <w:r w:rsidRPr="0001355A">
        <w:t xml:space="preserve"> </w:t>
      </w:r>
    </w:p>
    <w:p w14:paraId="2041CEAA" w14:textId="4E9270D4" w:rsidR="002D4F66" w:rsidRPr="0001355A" w:rsidRDefault="002D4F66" w:rsidP="00AE13A3">
      <w:pPr>
        <w:pStyle w:val="ListParagraph"/>
        <w:numPr>
          <w:ilvl w:val="0"/>
          <w:numId w:val="1"/>
        </w:numPr>
        <w:rPr>
          <w:rFonts w:cstheme="minorHAnsi"/>
          <w:b/>
          <w:bCs/>
          <w:color w:val="000000"/>
        </w:rPr>
      </w:pPr>
      <w:r w:rsidRPr="0001355A">
        <w:t>Possess</w:t>
      </w:r>
      <w:r w:rsidR="00EE15B8" w:rsidRPr="0001355A">
        <w:t>es</w:t>
      </w:r>
      <w:r w:rsidRPr="0001355A">
        <w:t xml:space="preserve"> good interpersonal skills</w:t>
      </w:r>
      <w:r w:rsidR="00CB5CBE" w:rsidRPr="0001355A">
        <w:t xml:space="preserve"> </w:t>
      </w:r>
      <w:proofErr w:type="gramStart"/>
      <w:r w:rsidRPr="0001355A">
        <w:t>in order to</w:t>
      </w:r>
      <w:proofErr w:type="gramEnd"/>
      <w:r w:rsidRPr="0001355A">
        <w:t xml:space="preserve"> work in partnership with and influence a range of contacts, both internal and external, in support of the Police Federation’s objectives</w:t>
      </w:r>
      <w:r w:rsidR="00415CEA" w:rsidRPr="0001355A">
        <w:t>.</w:t>
      </w:r>
    </w:p>
    <w:sectPr w:rsidR="002D4F66" w:rsidRPr="00013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964"/>
    <w:multiLevelType w:val="multilevel"/>
    <w:tmpl w:val="FC3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E7A96"/>
    <w:multiLevelType w:val="hybridMultilevel"/>
    <w:tmpl w:val="3BE6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54074"/>
    <w:multiLevelType w:val="hybridMultilevel"/>
    <w:tmpl w:val="26921A5C"/>
    <w:lvl w:ilvl="0" w:tplc="9A9C024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C4AE3"/>
    <w:multiLevelType w:val="hybridMultilevel"/>
    <w:tmpl w:val="5250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66"/>
    <w:rsid w:val="0001355A"/>
    <w:rsid w:val="00037AD4"/>
    <w:rsid w:val="00051B90"/>
    <w:rsid w:val="00066CF0"/>
    <w:rsid w:val="00072F05"/>
    <w:rsid w:val="0008350C"/>
    <w:rsid w:val="0009048A"/>
    <w:rsid w:val="000B3DEC"/>
    <w:rsid w:val="000F43E1"/>
    <w:rsid w:val="00103C3A"/>
    <w:rsid w:val="00115B6F"/>
    <w:rsid w:val="00122E19"/>
    <w:rsid w:val="00131CAD"/>
    <w:rsid w:val="00134BF4"/>
    <w:rsid w:val="00154583"/>
    <w:rsid w:val="001661FE"/>
    <w:rsid w:val="00170127"/>
    <w:rsid w:val="00172ED1"/>
    <w:rsid w:val="00180F01"/>
    <w:rsid w:val="001823CD"/>
    <w:rsid w:val="001A6C55"/>
    <w:rsid w:val="001B0ECB"/>
    <w:rsid w:val="001B17BA"/>
    <w:rsid w:val="001B4E48"/>
    <w:rsid w:val="001B7331"/>
    <w:rsid w:val="001B7F74"/>
    <w:rsid w:val="001C10F6"/>
    <w:rsid w:val="001E2380"/>
    <w:rsid w:val="002051EC"/>
    <w:rsid w:val="002230A2"/>
    <w:rsid w:val="00233CCF"/>
    <w:rsid w:val="00237728"/>
    <w:rsid w:val="0024131F"/>
    <w:rsid w:val="00241C8E"/>
    <w:rsid w:val="00256D67"/>
    <w:rsid w:val="00271DD1"/>
    <w:rsid w:val="00290314"/>
    <w:rsid w:val="00297DDC"/>
    <w:rsid w:val="002B6F2B"/>
    <w:rsid w:val="002C4B37"/>
    <w:rsid w:val="002D1B7E"/>
    <w:rsid w:val="002D4F66"/>
    <w:rsid w:val="002E5FCA"/>
    <w:rsid w:val="002E61AD"/>
    <w:rsid w:val="00303240"/>
    <w:rsid w:val="003032F2"/>
    <w:rsid w:val="00305C08"/>
    <w:rsid w:val="00305D74"/>
    <w:rsid w:val="00306AC9"/>
    <w:rsid w:val="00307E9D"/>
    <w:rsid w:val="003179C1"/>
    <w:rsid w:val="00333648"/>
    <w:rsid w:val="00333702"/>
    <w:rsid w:val="00334CE4"/>
    <w:rsid w:val="0034109F"/>
    <w:rsid w:val="00345166"/>
    <w:rsid w:val="0035166B"/>
    <w:rsid w:val="00370696"/>
    <w:rsid w:val="003730BC"/>
    <w:rsid w:val="003C4383"/>
    <w:rsid w:val="003C6C95"/>
    <w:rsid w:val="003C78EC"/>
    <w:rsid w:val="003F0D37"/>
    <w:rsid w:val="003F77C5"/>
    <w:rsid w:val="004024DF"/>
    <w:rsid w:val="004103D9"/>
    <w:rsid w:val="00415CEA"/>
    <w:rsid w:val="00431FEC"/>
    <w:rsid w:val="0043513B"/>
    <w:rsid w:val="004503E7"/>
    <w:rsid w:val="004505B0"/>
    <w:rsid w:val="00452010"/>
    <w:rsid w:val="00464B97"/>
    <w:rsid w:val="0046546B"/>
    <w:rsid w:val="00490502"/>
    <w:rsid w:val="004A704E"/>
    <w:rsid w:val="004B5F27"/>
    <w:rsid w:val="004D5B2D"/>
    <w:rsid w:val="004E3AD3"/>
    <w:rsid w:val="004F156D"/>
    <w:rsid w:val="004F1AB1"/>
    <w:rsid w:val="004F1F27"/>
    <w:rsid w:val="004F3EBD"/>
    <w:rsid w:val="004F6317"/>
    <w:rsid w:val="00510852"/>
    <w:rsid w:val="00514895"/>
    <w:rsid w:val="005300E9"/>
    <w:rsid w:val="00553C6D"/>
    <w:rsid w:val="005846E0"/>
    <w:rsid w:val="005869D9"/>
    <w:rsid w:val="00590731"/>
    <w:rsid w:val="005935E7"/>
    <w:rsid w:val="00594217"/>
    <w:rsid w:val="005942DA"/>
    <w:rsid w:val="00594DE2"/>
    <w:rsid w:val="005C1F61"/>
    <w:rsid w:val="005D3BF0"/>
    <w:rsid w:val="005E1A4B"/>
    <w:rsid w:val="005E7D9F"/>
    <w:rsid w:val="005F317D"/>
    <w:rsid w:val="005F3D92"/>
    <w:rsid w:val="005F6321"/>
    <w:rsid w:val="00610682"/>
    <w:rsid w:val="00611BFD"/>
    <w:rsid w:val="0063609D"/>
    <w:rsid w:val="006478A4"/>
    <w:rsid w:val="006947D6"/>
    <w:rsid w:val="006A016F"/>
    <w:rsid w:val="006A5DFA"/>
    <w:rsid w:val="006B3DBE"/>
    <w:rsid w:val="006D22BF"/>
    <w:rsid w:val="006D5BBB"/>
    <w:rsid w:val="006E195A"/>
    <w:rsid w:val="006E4BDD"/>
    <w:rsid w:val="006F03C3"/>
    <w:rsid w:val="006F3B42"/>
    <w:rsid w:val="006F4416"/>
    <w:rsid w:val="00710AED"/>
    <w:rsid w:val="00723872"/>
    <w:rsid w:val="00726329"/>
    <w:rsid w:val="00735A76"/>
    <w:rsid w:val="00740846"/>
    <w:rsid w:val="00745A2F"/>
    <w:rsid w:val="00757B5A"/>
    <w:rsid w:val="007756EA"/>
    <w:rsid w:val="007975C3"/>
    <w:rsid w:val="007A0953"/>
    <w:rsid w:val="007B20BB"/>
    <w:rsid w:val="007C118E"/>
    <w:rsid w:val="007C5E1E"/>
    <w:rsid w:val="007D42A9"/>
    <w:rsid w:val="007D55A3"/>
    <w:rsid w:val="007D630F"/>
    <w:rsid w:val="007E7982"/>
    <w:rsid w:val="00803325"/>
    <w:rsid w:val="008277D7"/>
    <w:rsid w:val="00844D4E"/>
    <w:rsid w:val="00854CA2"/>
    <w:rsid w:val="00862C4F"/>
    <w:rsid w:val="00873E3E"/>
    <w:rsid w:val="008914E0"/>
    <w:rsid w:val="00895E02"/>
    <w:rsid w:val="00897FCE"/>
    <w:rsid w:val="008A26AA"/>
    <w:rsid w:val="008A4175"/>
    <w:rsid w:val="008B21E2"/>
    <w:rsid w:val="008B3926"/>
    <w:rsid w:val="008B65FB"/>
    <w:rsid w:val="008C5048"/>
    <w:rsid w:val="008D5F2F"/>
    <w:rsid w:val="009136D5"/>
    <w:rsid w:val="009237EA"/>
    <w:rsid w:val="00935A75"/>
    <w:rsid w:val="0095549E"/>
    <w:rsid w:val="00964C43"/>
    <w:rsid w:val="00976E0E"/>
    <w:rsid w:val="00996DC5"/>
    <w:rsid w:val="009A0564"/>
    <w:rsid w:val="009B0678"/>
    <w:rsid w:val="009B1A6B"/>
    <w:rsid w:val="009E272E"/>
    <w:rsid w:val="009E42C4"/>
    <w:rsid w:val="009E73C8"/>
    <w:rsid w:val="009E7915"/>
    <w:rsid w:val="00A05DF7"/>
    <w:rsid w:val="00A078EB"/>
    <w:rsid w:val="00A165F5"/>
    <w:rsid w:val="00A236D2"/>
    <w:rsid w:val="00A2424F"/>
    <w:rsid w:val="00A24F6F"/>
    <w:rsid w:val="00A45785"/>
    <w:rsid w:val="00A546B2"/>
    <w:rsid w:val="00A61B12"/>
    <w:rsid w:val="00A6309A"/>
    <w:rsid w:val="00A927F4"/>
    <w:rsid w:val="00A94203"/>
    <w:rsid w:val="00A94A8D"/>
    <w:rsid w:val="00A955E2"/>
    <w:rsid w:val="00AA01EA"/>
    <w:rsid w:val="00AA0FC0"/>
    <w:rsid w:val="00AA1819"/>
    <w:rsid w:val="00AD4064"/>
    <w:rsid w:val="00AD5822"/>
    <w:rsid w:val="00AD765D"/>
    <w:rsid w:val="00AE2DEA"/>
    <w:rsid w:val="00AE369B"/>
    <w:rsid w:val="00B17B39"/>
    <w:rsid w:val="00B50E56"/>
    <w:rsid w:val="00B605A1"/>
    <w:rsid w:val="00B70708"/>
    <w:rsid w:val="00B751AE"/>
    <w:rsid w:val="00B857DA"/>
    <w:rsid w:val="00B91155"/>
    <w:rsid w:val="00BA5323"/>
    <w:rsid w:val="00BB363D"/>
    <w:rsid w:val="00BB6FC4"/>
    <w:rsid w:val="00BD1013"/>
    <w:rsid w:val="00BE169A"/>
    <w:rsid w:val="00BE71F9"/>
    <w:rsid w:val="00BF751B"/>
    <w:rsid w:val="00BF79D2"/>
    <w:rsid w:val="00C117F3"/>
    <w:rsid w:val="00C20752"/>
    <w:rsid w:val="00C34AD2"/>
    <w:rsid w:val="00C436E3"/>
    <w:rsid w:val="00C46286"/>
    <w:rsid w:val="00C5167C"/>
    <w:rsid w:val="00C54C89"/>
    <w:rsid w:val="00C725A3"/>
    <w:rsid w:val="00C75CF6"/>
    <w:rsid w:val="00C76093"/>
    <w:rsid w:val="00C8059F"/>
    <w:rsid w:val="00C811DD"/>
    <w:rsid w:val="00C8677A"/>
    <w:rsid w:val="00CA3DE7"/>
    <w:rsid w:val="00CB3E58"/>
    <w:rsid w:val="00CB5CBE"/>
    <w:rsid w:val="00CF108D"/>
    <w:rsid w:val="00CF4DBB"/>
    <w:rsid w:val="00D159DD"/>
    <w:rsid w:val="00D361DD"/>
    <w:rsid w:val="00D41E7C"/>
    <w:rsid w:val="00D469B2"/>
    <w:rsid w:val="00D53F90"/>
    <w:rsid w:val="00D55CC7"/>
    <w:rsid w:val="00D72A92"/>
    <w:rsid w:val="00D7697C"/>
    <w:rsid w:val="00D84437"/>
    <w:rsid w:val="00D958B6"/>
    <w:rsid w:val="00DA1CA6"/>
    <w:rsid w:val="00DA3369"/>
    <w:rsid w:val="00DA6C51"/>
    <w:rsid w:val="00DB08F8"/>
    <w:rsid w:val="00DC3BC1"/>
    <w:rsid w:val="00DD50A0"/>
    <w:rsid w:val="00DE406F"/>
    <w:rsid w:val="00DF69BE"/>
    <w:rsid w:val="00E25281"/>
    <w:rsid w:val="00E4434E"/>
    <w:rsid w:val="00E45931"/>
    <w:rsid w:val="00E546C9"/>
    <w:rsid w:val="00E66372"/>
    <w:rsid w:val="00E66909"/>
    <w:rsid w:val="00E70E9C"/>
    <w:rsid w:val="00E72BBF"/>
    <w:rsid w:val="00E73118"/>
    <w:rsid w:val="00E74E5A"/>
    <w:rsid w:val="00E83CFC"/>
    <w:rsid w:val="00E868BF"/>
    <w:rsid w:val="00EA28DE"/>
    <w:rsid w:val="00EA2961"/>
    <w:rsid w:val="00EB29BB"/>
    <w:rsid w:val="00EB73A6"/>
    <w:rsid w:val="00ED3747"/>
    <w:rsid w:val="00ED4483"/>
    <w:rsid w:val="00EE15B8"/>
    <w:rsid w:val="00EE5B4D"/>
    <w:rsid w:val="00EF23F8"/>
    <w:rsid w:val="00EF3D7B"/>
    <w:rsid w:val="00F03899"/>
    <w:rsid w:val="00F17B38"/>
    <w:rsid w:val="00F20DB4"/>
    <w:rsid w:val="00F311B8"/>
    <w:rsid w:val="00F3790F"/>
    <w:rsid w:val="00F427B5"/>
    <w:rsid w:val="00F4686A"/>
    <w:rsid w:val="00F479E1"/>
    <w:rsid w:val="00F52461"/>
    <w:rsid w:val="00F61416"/>
    <w:rsid w:val="00F71DB8"/>
    <w:rsid w:val="00FB08F8"/>
    <w:rsid w:val="00FB5A02"/>
    <w:rsid w:val="00FE27C5"/>
    <w:rsid w:val="00FE74F8"/>
    <w:rsid w:val="00FF3279"/>
    <w:rsid w:val="00F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E849"/>
  <w15:chartTrackingRefBased/>
  <w15:docId w15:val="{EE7BF224-D8FB-497A-A5D6-98649754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F66"/>
    <w:pPr>
      <w:ind w:left="720"/>
      <w:contextualSpacing/>
    </w:pPr>
  </w:style>
  <w:style w:type="paragraph" w:styleId="BalloonText">
    <w:name w:val="Balloon Text"/>
    <w:basedOn w:val="Normal"/>
    <w:link w:val="BalloonTextChar"/>
    <w:uiPriority w:val="99"/>
    <w:semiHidden/>
    <w:unhideWhenUsed/>
    <w:rsid w:val="00A54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6B2"/>
    <w:rPr>
      <w:rFonts w:ascii="Segoe UI" w:hAnsi="Segoe UI" w:cs="Segoe UI"/>
      <w:sz w:val="18"/>
      <w:szCs w:val="18"/>
    </w:rPr>
  </w:style>
  <w:style w:type="table" w:styleId="TableGrid">
    <w:name w:val="Table Grid"/>
    <w:basedOn w:val="TableNormal"/>
    <w:uiPriority w:val="39"/>
    <w:rsid w:val="00CB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27B5"/>
    <w:rPr>
      <w:sz w:val="16"/>
      <w:szCs w:val="16"/>
    </w:rPr>
  </w:style>
  <w:style w:type="paragraph" w:styleId="CommentText">
    <w:name w:val="annotation text"/>
    <w:basedOn w:val="Normal"/>
    <w:link w:val="CommentTextChar"/>
    <w:uiPriority w:val="99"/>
    <w:semiHidden/>
    <w:unhideWhenUsed/>
    <w:rsid w:val="00F427B5"/>
    <w:pPr>
      <w:spacing w:line="240" w:lineRule="auto"/>
    </w:pPr>
    <w:rPr>
      <w:sz w:val="20"/>
      <w:szCs w:val="20"/>
    </w:rPr>
  </w:style>
  <w:style w:type="character" w:customStyle="1" w:styleId="CommentTextChar">
    <w:name w:val="Comment Text Char"/>
    <w:basedOn w:val="DefaultParagraphFont"/>
    <w:link w:val="CommentText"/>
    <w:uiPriority w:val="99"/>
    <w:semiHidden/>
    <w:rsid w:val="00F427B5"/>
    <w:rPr>
      <w:sz w:val="20"/>
      <w:szCs w:val="20"/>
    </w:rPr>
  </w:style>
  <w:style w:type="paragraph" w:styleId="CommentSubject">
    <w:name w:val="annotation subject"/>
    <w:basedOn w:val="CommentText"/>
    <w:next w:val="CommentText"/>
    <w:link w:val="CommentSubjectChar"/>
    <w:uiPriority w:val="99"/>
    <w:semiHidden/>
    <w:unhideWhenUsed/>
    <w:rsid w:val="00F427B5"/>
    <w:rPr>
      <w:b/>
      <w:bCs/>
    </w:rPr>
  </w:style>
  <w:style w:type="character" w:customStyle="1" w:styleId="CommentSubjectChar">
    <w:name w:val="Comment Subject Char"/>
    <w:basedOn w:val="CommentTextChar"/>
    <w:link w:val="CommentSubject"/>
    <w:uiPriority w:val="99"/>
    <w:semiHidden/>
    <w:rsid w:val="00F42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36332">
      <w:bodyDiv w:val="1"/>
      <w:marLeft w:val="0"/>
      <w:marRight w:val="0"/>
      <w:marTop w:val="0"/>
      <w:marBottom w:val="0"/>
      <w:divBdr>
        <w:top w:val="none" w:sz="0" w:space="0" w:color="auto"/>
        <w:left w:val="none" w:sz="0" w:space="0" w:color="auto"/>
        <w:bottom w:val="none" w:sz="0" w:space="0" w:color="auto"/>
        <w:right w:val="none" w:sz="0" w:space="0" w:color="auto"/>
      </w:divBdr>
    </w:div>
    <w:div w:id="16452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74b18b-f604-4304-a7ac-a26fab7a6c35">
      <Terms xmlns="http://schemas.microsoft.com/office/infopath/2007/PartnerControls"/>
    </lcf76f155ced4ddcb4097134ff3c332f>
    <TaxCatchAll xmlns="3242b6a7-ed4b-49c5-a0d3-0fb01f7c72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CBD3D77FA7A47BF8F61B8EF366D26" ma:contentTypeVersion="16" ma:contentTypeDescription="Create a new document." ma:contentTypeScope="" ma:versionID="819462eee0b343befffb104227143718">
  <xsd:schema xmlns:xsd="http://www.w3.org/2001/XMLSchema" xmlns:xs="http://www.w3.org/2001/XMLSchema" xmlns:p="http://schemas.microsoft.com/office/2006/metadata/properties" xmlns:ns2="2874b18b-f604-4304-a7ac-a26fab7a6c35" xmlns:ns3="3242b6a7-ed4b-49c5-a0d3-0fb01f7c72f5" targetNamespace="http://schemas.microsoft.com/office/2006/metadata/properties" ma:root="true" ma:fieldsID="62372e49417a7df4d839a05f40e912df" ns2:_="" ns3:_="">
    <xsd:import namespace="2874b18b-f604-4304-a7ac-a26fab7a6c35"/>
    <xsd:import namespace="3242b6a7-ed4b-49c5-a0d3-0fb01f7c7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4b18b-f604-4304-a7ac-a26fab7a6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2b6a7-ed4b-49c5-a0d3-0fb01f7c72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391339-b22d-4ba3-9011-bba97474ddf1}" ma:internalName="TaxCatchAll" ma:showField="CatchAllData" ma:web="3242b6a7-ed4b-49c5-a0d3-0fb01f7c7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BC08B-C32C-4AF0-89E0-1CE33C95D8DA}">
  <ds:schemaRefs>
    <ds:schemaRef ds:uri="http://schemas.microsoft.com/sharepoint/v3/contenttype/forms"/>
  </ds:schemaRefs>
</ds:datastoreItem>
</file>

<file path=customXml/itemProps2.xml><?xml version="1.0" encoding="utf-8"?>
<ds:datastoreItem xmlns:ds="http://schemas.openxmlformats.org/officeDocument/2006/customXml" ds:itemID="{A32BEBBF-EC71-4E56-8392-5337CEA2CEF0}">
  <ds:schemaRefs>
    <ds:schemaRef ds:uri="http://schemas.openxmlformats.org/officeDocument/2006/bibliography"/>
  </ds:schemaRefs>
</ds:datastoreItem>
</file>

<file path=customXml/itemProps3.xml><?xml version="1.0" encoding="utf-8"?>
<ds:datastoreItem xmlns:ds="http://schemas.openxmlformats.org/officeDocument/2006/customXml" ds:itemID="{9FC98F90-4FB9-402C-9653-5B3A63C2290A}">
  <ds:schemaRefs>
    <ds:schemaRef ds:uri="http://schemas.microsoft.com/office/2006/metadata/properties"/>
    <ds:schemaRef ds:uri="http://schemas.microsoft.com/office/infopath/2007/PartnerControls"/>
    <ds:schemaRef ds:uri="2874b18b-f604-4304-a7ac-a26fab7a6c35"/>
    <ds:schemaRef ds:uri="3242b6a7-ed4b-49c5-a0d3-0fb01f7c72f5"/>
  </ds:schemaRefs>
</ds:datastoreItem>
</file>

<file path=customXml/itemProps4.xml><?xml version="1.0" encoding="utf-8"?>
<ds:datastoreItem xmlns:ds="http://schemas.openxmlformats.org/officeDocument/2006/customXml" ds:itemID="{718A6880-9552-414E-B072-E5A64B4AA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4b18b-f604-4304-a7ac-a26fab7a6c35"/>
    <ds:schemaRef ds:uri="3242b6a7-ed4b-49c5-a0d3-0fb01f7c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909</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Alice - POLFED HQ</dc:creator>
  <cp:keywords/>
  <dc:description/>
  <cp:lastModifiedBy>Rees, Jo - POLFED HQ</cp:lastModifiedBy>
  <cp:revision>2</cp:revision>
  <dcterms:created xsi:type="dcterms:W3CDTF">2022-09-30T08:11:00Z</dcterms:created>
  <dcterms:modified xsi:type="dcterms:W3CDTF">2022-09-30T08:11:00Z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0x010100C3BCBD3D77FA7A47BF8F61B8EF366D26</vt:lpwstr>
  </property>
</Properties>
</file>